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809F" w14:textId="77777777" w:rsidR="007F375E" w:rsidRPr="007F375E" w:rsidRDefault="007F375E" w:rsidP="007F375E">
      <w:pPr>
        <w:spacing w:before="100" w:beforeAutospacing="1" w:after="100" w:afterAutospacing="1"/>
        <w:outlineLvl w:val="0"/>
        <w:rPr>
          <w:rFonts w:ascii="Times New Roman" w:eastAsia="Times New Roman" w:hAnsi="Times New Roman" w:cs="Times New Roman"/>
          <w:b/>
          <w:bCs/>
          <w:kern w:val="36"/>
          <w:sz w:val="48"/>
          <w:szCs w:val="48"/>
        </w:rPr>
      </w:pPr>
      <w:r w:rsidRPr="007F375E">
        <w:rPr>
          <w:rFonts w:ascii="Times New Roman" w:eastAsia="Times New Roman" w:hAnsi="Times New Roman" w:cs="Times New Roman"/>
          <w:b/>
          <w:bCs/>
          <w:kern w:val="36"/>
          <w:sz w:val="48"/>
          <w:szCs w:val="48"/>
        </w:rPr>
        <w:t>The best foods to feed your gut microbiome</w:t>
      </w:r>
    </w:p>
    <w:p w14:paraId="17E813D4" w14:textId="77777777" w:rsidR="007F375E" w:rsidRPr="007F375E" w:rsidRDefault="007F375E" w:rsidP="007F375E">
      <w:pPr>
        <w:spacing w:before="100" w:beforeAutospacing="1" w:after="100" w:afterAutospacing="1"/>
        <w:outlineLvl w:val="1"/>
        <w:rPr>
          <w:rFonts w:ascii="Times New Roman" w:eastAsia="Times New Roman" w:hAnsi="Times New Roman" w:cs="Times New Roman"/>
          <w:b/>
          <w:bCs/>
          <w:sz w:val="36"/>
          <w:szCs w:val="36"/>
        </w:rPr>
      </w:pPr>
      <w:r w:rsidRPr="007F375E">
        <w:rPr>
          <w:rFonts w:ascii="Times New Roman" w:eastAsia="Times New Roman" w:hAnsi="Times New Roman" w:cs="Times New Roman"/>
          <w:b/>
          <w:bCs/>
          <w:sz w:val="36"/>
          <w:szCs w:val="36"/>
        </w:rPr>
        <w:t xml:space="preserve">The microbes in your gut can influence mental health, heart risk, weight gain and even sleep, which is why you need to eat a wider variety of quality food </w:t>
      </w:r>
    </w:p>
    <w:p w14:paraId="3D4D6B1B" w14:textId="77777777" w:rsidR="007F375E" w:rsidRPr="007F375E" w:rsidRDefault="007F375E" w:rsidP="007F375E">
      <w:pPr>
        <w:rPr>
          <w:rFonts w:ascii="Times New Roman" w:eastAsia="Times New Roman" w:hAnsi="Times New Roman" w:cs="Times New Roman"/>
          <w:sz w:val="24"/>
          <w:szCs w:val="24"/>
        </w:rPr>
      </w:pPr>
      <w:r w:rsidRPr="007F375E">
        <w:rPr>
          <w:rFonts w:ascii="Times New Roman" w:eastAsia="Times New Roman" w:hAnsi="Times New Roman" w:cs="Times New Roman"/>
          <w:noProof/>
          <w:sz w:val="24"/>
          <w:szCs w:val="24"/>
        </w:rPr>
        <w:drawing>
          <wp:inline distT="0" distB="0" distL="0" distR="0" wp14:anchorId="0BD5E5EE" wp14:editId="27E2960F">
            <wp:extent cx="609600" cy="609600"/>
            <wp:effectExtent l="0" t="0" r="0" b="0"/>
            <wp:docPr id="2" name="Picture 1" descr="Image without a 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without a cap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5E12C266" w14:textId="77777777" w:rsidR="007F375E" w:rsidRPr="007F375E" w:rsidRDefault="007F375E" w:rsidP="007F375E">
      <w:pPr>
        <w:rPr>
          <w:rFonts w:ascii="Times New Roman" w:eastAsia="Times New Roman" w:hAnsi="Times New Roman" w:cs="Times New Roman"/>
          <w:sz w:val="24"/>
          <w:szCs w:val="24"/>
        </w:rPr>
      </w:pPr>
      <w:r w:rsidRPr="007F375E">
        <w:rPr>
          <w:rFonts w:ascii="Times New Roman" w:eastAsia="Times New Roman" w:hAnsi="Times New Roman" w:cs="Times New Roman"/>
          <w:sz w:val="24"/>
          <w:szCs w:val="24"/>
        </w:rPr>
        <w:t xml:space="preserve">By </w:t>
      </w:r>
      <w:hyperlink r:id="rId6" w:history="1">
        <w:proofErr w:type="spellStart"/>
        <w:r w:rsidRPr="007F375E">
          <w:rPr>
            <w:rFonts w:ascii="Times New Roman" w:eastAsia="Times New Roman" w:hAnsi="Times New Roman" w:cs="Times New Roman"/>
            <w:color w:val="0000FF"/>
            <w:sz w:val="24"/>
            <w:szCs w:val="24"/>
            <w:u w:val="single"/>
          </w:rPr>
          <w:t>Anahad</w:t>
        </w:r>
        <w:proofErr w:type="spellEnd"/>
        <w:r w:rsidRPr="007F375E">
          <w:rPr>
            <w:rFonts w:ascii="Times New Roman" w:eastAsia="Times New Roman" w:hAnsi="Times New Roman" w:cs="Times New Roman"/>
            <w:color w:val="0000FF"/>
            <w:sz w:val="24"/>
            <w:szCs w:val="24"/>
            <w:u w:val="single"/>
          </w:rPr>
          <w:t xml:space="preserve"> O'Connor</w:t>
        </w:r>
      </w:hyperlink>
    </w:p>
    <w:p w14:paraId="10B8A9DC" w14:textId="77777777" w:rsidR="007F375E" w:rsidRPr="007F375E" w:rsidRDefault="007F375E" w:rsidP="007F375E">
      <w:pPr>
        <w:rPr>
          <w:rFonts w:ascii="Times New Roman" w:eastAsia="Times New Roman" w:hAnsi="Times New Roman" w:cs="Times New Roman"/>
          <w:sz w:val="24"/>
          <w:szCs w:val="24"/>
        </w:rPr>
      </w:pPr>
      <w:r w:rsidRPr="007F375E">
        <w:rPr>
          <w:rFonts w:ascii="Times New Roman" w:eastAsia="Times New Roman" w:hAnsi="Times New Roman" w:cs="Times New Roman"/>
          <w:sz w:val="24"/>
          <w:szCs w:val="24"/>
        </w:rPr>
        <w:t xml:space="preserve">September 20, </w:t>
      </w:r>
      <w:proofErr w:type="gramStart"/>
      <w:r w:rsidRPr="007F375E">
        <w:rPr>
          <w:rFonts w:ascii="Times New Roman" w:eastAsia="Times New Roman" w:hAnsi="Times New Roman" w:cs="Times New Roman"/>
          <w:sz w:val="24"/>
          <w:szCs w:val="24"/>
        </w:rPr>
        <w:t>2022</w:t>
      </w:r>
      <w:proofErr w:type="gramEnd"/>
      <w:r w:rsidRPr="007F375E">
        <w:rPr>
          <w:rFonts w:ascii="Times New Roman" w:eastAsia="Times New Roman" w:hAnsi="Times New Roman" w:cs="Times New Roman"/>
          <w:sz w:val="24"/>
          <w:szCs w:val="24"/>
        </w:rPr>
        <w:t xml:space="preserve"> at 6:00 a.m. EDT</w:t>
      </w:r>
    </w:p>
    <w:p w14:paraId="1759187E" w14:textId="0563B743" w:rsidR="007F375E" w:rsidRPr="007F375E" w:rsidRDefault="007F375E" w:rsidP="007F375E">
      <w:pPr>
        <w:spacing w:line="0" w:lineRule="auto"/>
        <w:rPr>
          <w:rFonts w:ascii="Times New Roman" w:eastAsia="Times New Roman" w:hAnsi="Times New Roman" w:cs="Times New Roman"/>
          <w:sz w:val="24"/>
          <w:szCs w:val="24"/>
        </w:rPr>
      </w:pPr>
    </w:p>
    <w:p w14:paraId="500D5CC2" w14:textId="77777777" w:rsidR="007F375E" w:rsidRPr="007F375E" w:rsidRDefault="007F375E" w:rsidP="007F375E">
      <w:pPr>
        <w:rPr>
          <w:rFonts w:ascii="Times New Roman" w:eastAsia="Times New Roman" w:hAnsi="Times New Roman" w:cs="Times New Roman"/>
          <w:sz w:val="24"/>
          <w:szCs w:val="24"/>
        </w:rPr>
      </w:pPr>
      <w:r w:rsidRPr="007F375E">
        <w:rPr>
          <w:rFonts w:ascii="Times New Roman" w:eastAsia="Times New Roman" w:hAnsi="Times New Roman" w:cs="Times New Roman"/>
          <w:sz w:val="24"/>
          <w:szCs w:val="24"/>
        </w:rPr>
        <w:t xml:space="preserve">(Photo by Scott </w:t>
      </w:r>
      <w:proofErr w:type="spellStart"/>
      <w:r w:rsidRPr="007F375E">
        <w:rPr>
          <w:rFonts w:ascii="Times New Roman" w:eastAsia="Times New Roman" w:hAnsi="Times New Roman" w:cs="Times New Roman"/>
          <w:sz w:val="24"/>
          <w:szCs w:val="24"/>
        </w:rPr>
        <w:t>Suchman</w:t>
      </w:r>
      <w:proofErr w:type="spellEnd"/>
      <w:r w:rsidRPr="007F375E">
        <w:rPr>
          <w:rFonts w:ascii="Times New Roman" w:eastAsia="Times New Roman" w:hAnsi="Times New Roman" w:cs="Times New Roman"/>
          <w:sz w:val="24"/>
          <w:szCs w:val="24"/>
        </w:rPr>
        <w:t xml:space="preserve"> for The Washington Post; food styling by Lisa Cherkasky for The Washington Post)</w:t>
      </w:r>
    </w:p>
    <w:p w14:paraId="2BAC6727" w14:textId="77777777" w:rsidR="007F375E" w:rsidRPr="007F375E" w:rsidRDefault="007F375E" w:rsidP="007F375E">
      <w:pPr>
        <w:spacing w:before="100" w:beforeAutospacing="1" w:after="100" w:afterAutospacing="1"/>
        <w:rPr>
          <w:rFonts w:ascii="Times New Roman" w:eastAsia="Times New Roman" w:hAnsi="Times New Roman" w:cs="Times New Roman"/>
          <w:sz w:val="24"/>
          <w:szCs w:val="24"/>
        </w:rPr>
      </w:pPr>
      <w:r w:rsidRPr="007F375E">
        <w:rPr>
          <w:rFonts w:ascii="Times New Roman" w:eastAsia="Times New Roman" w:hAnsi="Times New Roman" w:cs="Times New Roman"/>
          <w:sz w:val="24"/>
          <w:szCs w:val="24"/>
        </w:rPr>
        <w:t>Every time you eat, you are feeding trillions of bacteria, viruses and fungi that live inside your gut. But are you feeding them the right foods?</w:t>
      </w:r>
    </w:p>
    <w:p w14:paraId="0FFE137F" w14:textId="77777777" w:rsidR="007F375E" w:rsidRPr="007F375E" w:rsidRDefault="007F375E" w:rsidP="007F375E">
      <w:pPr>
        <w:spacing w:before="100" w:beforeAutospacing="1" w:after="100" w:afterAutospacing="1"/>
        <w:rPr>
          <w:rFonts w:ascii="Times New Roman" w:eastAsia="Times New Roman" w:hAnsi="Times New Roman" w:cs="Times New Roman"/>
          <w:sz w:val="24"/>
          <w:szCs w:val="24"/>
        </w:rPr>
      </w:pPr>
      <w:r w:rsidRPr="007F375E">
        <w:rPr>
          <w:rFonts w:ascii="Times New Roman" w:eastAsia="Times New Roman" w:hAnsi="Times New Roman" w:cs="Times New Roman"/>
          <w:sz w:val="24"/>
          <w:szCs w:val="24"/>
        </w:rPr>
        <w:t>Scientists used to know very little about these communities of microbes that collectively make up the gut microbiota, also known as your gut microbiome. But a growing body of research suggests that these vast communities of microbes are the gateway to your health and well-being — and that one of the simplest and most powerful ways to shape and nurture them is through your diet.</w:t>
      </w:r>
    </w:p>
    <w:p w14:paraId="213E97D3" w14:textId="77777777" w:rsidR="007F375E" w:rsidRPr="007F375E" w:rsidRDefault="007F375E" w:rsidP="007F375E">
      <w:pPr>
        <w:spacing w:before="100" w:beforeAutospacing="1" w:after="100" w:afterAutospacing="1"/>
        <w:rPr>
          <w:rFonts w:ascii="Times New Roman" w:eastAsia="Times New Roman" w:hAnsi="Times New Roman" w:cs="Times New Roman"/>
          <w:sz w:val="24"/>
          <w:szCs w:val="24"/>
        </w:rPr>
      </w:pPr>
      <w:hyperlink r:id="rId7" w:history="1">
        <w:r w:rsidRPr="007F375E">
          <w:rPr>
            <w:rFonts w:ascii="Times New Roman" w:eastAsia="Times New Roman" w:hAnsi="Times New Roman" w:cs="Times New Roman"/>
            <w:color w:val="0000FF"/>
            <w:sz w:val="24"/>
            <w:szCs w:val="24"/>
            <w:u w:val="single"/>
          </w:rPr>
          <w:t>Studies show</w:t>
        </w:r>
      </w:hyperlink>
      <w:r w:rsidRPr="007F375E">
        <w:rPr>
          <w:rFonts w:ascii="Times New Roman" w:eastAsia="Times New Roman" w:hAnsi="Times New Roman" w:cs="Times New Roman"/>
          <w:sz w:val="24"/>
          <w:szCs w:val="24"/>
        </w:rPr>
        <w:t xml:space="preserve"> that our gut microbes transform the foods we eat into thousands of enzymes, hormones, vitamins and other metabolites that influence everything from your </w:t>
      </w:r>
      <w:hyperlink r:id="rId8" w:history="1">
        <w:r w:rsidRPr="007F375E">
          <w:rPr>
            <w:rFonts w:ascii="Times New Roman" w:eastAsia="Times New Roman" w:hAnsi="Times New Roman" w:cs="Times New Roman"/>
            <w:color w:val="0000FF"/>
            <w:sz w:val="24"/>
            <w:szCs w:val="24"/>
            <w:u w:val="single"/>
          </w:rPr>
          <w:t>mental health</w:t>
        </w:r>
      </w:hyperlink>
      <w:r w:rsidRPr="007F375E">
        <w:rPr>
          <w:rFonts w:ascii="Times New Roman" w:eastAsia="Times New Roman" w:hAnsi="Times New Roman" w:cs="Times New Roman"/>
          <w:sz w:val="24"/>
          <w:szCs w:val="24"/>
        </w:rPr>
        <w:t xml:space="preserve"> and </w:t>
      </w:r>
      <w:hyperlink r:id="rId9" w:history="1">
        <w:r w:rsidRPr="007F375E">
          <w:rPr>
            <w:rFonts w:ascii="Times New Roman" w:eastAsia="Times New Roman" w:hAnsi="Times New Roman" w:cs="Times New Roman"/>
            <w:color w:val="0000FF"/>
            <w:sz w:val="24"/>
            <w:szCs w:val="24"/>
            <w:u w:val="single"/>
          </w:rPr>
          <w:t>immune system</w:t>
        </w:r>
      </w:hyperlink>
      <w:r w:rsidRPr="007F375E">
        <w:rPr>
          <w:rFonts w:ascii="Times New Roman" w:eastAsia="Times New Roman" w:hAnsi="Times New Roman" w:cs="Times New Roman"/>
          <w:sz w:val="24"/>
          <w:szCs w:val="24"/>
        </w:rPr>
        <w:t xml:space="preserve"> to your likelihood of </w:t>
      </w:r>
      <w:hyperlink r:id="rId10" w:history="1">
        <w:r w:rsidRPr="007F375E">
          <w:rPr>
            <w:rFonts w:ascii="Times New Roman" w:eastAsia="Times New Roman" w:hAnsi="Times New Roman" w:cs="Times New Roman"/>
            <w:color w:val="0000FF"/>
            <w:sz w:val="24"/>
            <w:szCs w:val="24"/>
            <w:u w:val="single"/>
          </w:rPr>
          <w:t>gaining weight</w:t>
        </w:r>
      </w:hyperlink>
      <w:r w:rsidRPr="007F375E">
        <w:rPr>
          <w:rFonts w:ascii="Times New Roman" w:eastAsia="Times New Roman" w:hAnsi="Times New Roman" w:cs="Times New Roman"/>
          <w:sz w:val="24"/>
          <w:szCs w:val="24"/>
        </w:rPr>
        <w:t xml:space="preserve"> and developing chronic diseases.</w:t>
      </w:r>
    </w:p>
    <w:p w14:paraId="79534554" w14:textId="77777777" w:rsidR="007F375E" w:rsidRPr="007F375E" w:rsidRDefault="007F375E" w:rsidP="007F375E">
      <w:pPr>
        <w:spacing w:before="100" w:beforeAutospacing="1" w:after="100" w:afterAutospacing="1"/>
        <w:rPr>
          <w:rFonts w:ascii="Times New Roman" w:eastAsia="Times New Roman" w:hAnsi="Times New Roman" w:cs="Times New Roman"/>
          <w:sz w:val="24"/>
          <w:szCs w:val="24"/>
        </w:rPr>
      </w:pPr>
      <w:r w:rsidRPr="007F375E">
        <w:rPr>
          <w:rFonts w:ascii="Times New Roman" w:eastAsia="Times New Roman" w:hAnsi="Times New Roman" w:cs="Times New Roman"/>
          <w:sz w:val="24"/>
          <w:szCs w:val="24"/>
        </w:rPr>
        <w:t xml:space="preserve">Gut bacteria can even affect your mental state by producing mood-altering neurotransmitters like dopamine, which regulates pleasure, learning and motivation, and serotonin, which plays a role in happiness, </w:t>
      </w:r>
      <w:proofErr w:type="gramStart"/>
      <w:r w:rsidRPr="007F375E">
        <w:rPr>
          <w:rFonts w:ascii="Times New Roman" w:eastAsia="Times New Roman" w:hAnsi="Times New Roman" w:cs="Times New Roman"/>
          <w:sz w:val="24"/>
          <w:szCs w:val="24"/>
        </w:rPr>
        <w:t>appetite</w:t>
      </w:r>
      <w:proofErr w:type="gramEnd"/>
      <w:r w:rsidRPr="007F375E">
        <w:rPr>
          <w:rFonts w:ascii="Times New Roman" w:eastAsia="Times New Roman" w:hAnsi="Times New Roman" w:cs="Times New Roman"/>
          <w:sz w:val="24"/>
          <w:szCs w:val="24"/>
        </w:rPr>
        <w:t xml:space="preserve"> and sexual desire. Some recent studies </w:t>
      </w:r>
      <w:hyperlink r:id="rId11" w:history="1">
        <w:r w:rsidRPr="007F375E">
          <w:rPr>
            <w:rFonts w:ascii="Times New Roman" w:eastAsia="Times New Roman" w:hAnsi="Times New Roman" w:cs="Times New Roman"/>
            <w:color w:val="0000FF"/>
            <w:sz w:val="24"/>
            <w:szCs w:val="24"/>
            <w:u w:val="single"/>
          </w:rPr>
          <w:t>suggest</w:t>
        </w:r>
      </w:hyperlink>
      <w:r w:rsidRPr="007F375E">
        <w:rPr>
          <w:rFonts w:ascii="Times New Roman" w:eastAsia="Times New Roman" w:hAnsi="Times New Roman" w:cs="Times New Roman"/>
          <w:sz w:val="24"/>
          <w:szCs w:val="24"/>
        </w:rPr>
        <w:t xml:space="preserve"> that the composition of your gut microbiome can even play a role in how well you sleep.</w:t>
      </w:r>
    </w:p>
    <w:p w14:paraId="0A9792E4" w14:textId="77777777" w:rsidR="007F375E" w:rsidRPr="007F375E" w:rsidRDefault="007F375E" w:rsidP="007F375E">
      <w:pPr>
        <w:rPr>
          <w:rFonts w:ascii="Times New Roman" w:eastAsia="Times New Roman" w:hAnsi="Times New Roman" w:cs="Times New Roman"/>
          <w:sz w:val="24"/>
          <w:szCs w:val="24"/>
        </w:rPr>
      </w:pPr>
      <w:r w:rsidRPr="007F375E">
        <w:rPr>
          <w:rFonts w:ascii="Times New Roman" w:eastAsia="Times New Roman" w:hAnsi="Times New Roman" w:cs="Times New Roman"/>
          <w:sz w:val="24"/>
          <w:szCs w:val="24"/>
        </w:rPr>
        <w:t>Advertisement</w:t>
      </w:r>
    </w:p>
    <w:p w14:paraId="73EAF38A" w14:textId="77777777" w:rsidR="007F375E" w:rsidRPr="007F375E" w:rsidRDefault="007F375E" w:rsidP="007F375E">
      <w:pPr>
        <w:spacing w:before="100" w:beforeAutospacing="1" w:after="100" w:afterAutospacing="1"/>
        <w:rPr>
          <w:rFonts w:ascii="Times New Roman" w:eastAsia="Times New Roman" w:hAnsi="Times New Roman" w:cs="Times New Roman"/>
          <w:sz w:val="24"/>
          <w:szCs w:val="24"/>
        </w:rPr>
      </w:pPr>
      <w:r w:rsidRPr="007F375E">
        <w:rPr>
          <w:rFonts w:ascii="Times New Roman" w:eastAsia="Times New Roman" w:hAnsi="Times New Roman" w:cs="Times New Roman"/>
          <w:sz w:val="24"/>
          <w:szCs w:val="24"/>
        </w:rPr>
        <w:t xml:space="preserve">But the wrong mix of microbes can churn out chemicals that flood your bloodstream and </w:t>
      </w:r>
      <w:hyperlink r:id="rId12" w:history="1">
        <w:r w:rsidRPr="007F375E">
          <w:rPr>
            <w:rFonts w:ascii="Times New Roman" w:eastAsia="Times New Roman" w:hAnsi="Times New Roman" w:cs="Times New Roman"/>
            <w:color w:val="0000FF"/>
            <w:sz w:val="24"/>
            <w:szCs w:val="24"/>
            <w:u w:val="single"/>
          </w:rPr>
          <w:t>build plaque</w:t>
        </w:r>
      </w:hyperlink>
      <w:r w:rsidRPr="007F375E">
        <w:rPr>
          <w:rFonts w:ascii="Times New Roman" w:eastAsia="Times New Roman" w:hAnsi="Times New Roman" w:cs="Times New Roman"/>
          <w:sz w:val="24"/>
          <w:szCs w:val="24"/>
        </w:rPr>
        <w:t xml:space="preserve"> in your coronary arteries. The hormones they produce can influence your appetite, blood sugar levels, inflammation and your risk of developing obesity and Type 2 diabetes.</w:t>
      </w:r>
    </w:p>
    <w:p w14:paraId="178DF69D" w14:textId="77777777" w:rsidR="007F375E" w:rsidRPr="007F375E" w:rsidRDefault="007F375E" w:rsidP="007F375E">
      <w:pPr>
        <w:spacing w:before="100" w:beforeAutospacing="1" w:after="100" w:afterAutospacing="1"/>
        <w:rPr>
          <w:rFonts w:ascii="Times New Roman" w:eastAsia="Times New Roman" w:hAnsi="Times New Roman" w:cs="Times New Roman"/>
          <w:sz w:val="24"/>
          <w:szCs w:val="24"/>
        </w:rPr>
      </w:pPr>
      <w:r w:rsidRPr="007F375E">
        <w:rPr>
          <w:rFonts w:ascii="Times New Roman" w:eastAsia="Times New Roman" w:hAnsi="Times New Roman" w:cs="Times New Roman"/>
          <w:sz w:val="24"/>
          <w:szCs w:val="24"/>
        </w:rPr>
        <w:t xml:space="preserve">The foods that you eat — along with your environment and your lifestyle behaviors — appear to play a much larger role in shaping your gut microbiome than genetics. In fact, genes have a surprisingly small effect. </w:t>
      </w:r>
      <w:hyperlink r:id="rId13" w:history="1">
        <w:r w:rsidRPr="007F375E">
          <w:rPr>
            <w:rFonts w:ascii="Times New Roman" w:eastAsia="Times New Roman" w:hAnsi="Times New Roman" w:cs="Times New Roman"/>
            <w:color w:val="0000FF"/>
            <w:sz w:val="24"/>
            <w:szCs w:val="24"/>
            <w:u w:val="single"/>
          </w:rPr>
          <w:t>Studies show</w:t>
        </w:r>
      </w:hyperlink>
      <w:r w:rsidRPr="007F375E">
        <w:rPr>
          <w:rFonts w:ascii="Times New Roman" w:eastAsia="Times New Roman" w:hAnsi="Times New Roman" w:cs="Times New Roman"/>
          <w:sz w:val="24"/>
          <w:szCs w:val="24"/>
        </w:rPr>
        <w:t xml:space="preserve"> that even identical twins share just one third of the same gut microbes.</w:t>
      </w:r>
    </w:p>
    <w:p w14:paraId="3C3A93B7" w14:textId="77777777" w:rsidR="007F375E" w:rsidRPr="007F375E" w:rsidRDefault="007F375E" w:rsidP="007F375E">
      <w:pPr>
        <w:spacing w:before="100" w:beforeAutospacing="1" w:after="100" w:afterAutospacing="1"/>
        <w:outlineLvl w:val="2"/>
        <w:rPr>
          <w:rFonts w:ascii="Times New Roman" w:eastAsia="Times New Roman" w:hAnsi="Times New Roman" w:cs="Times New Roman"/>
          <w:b/>
          <w:bCs/>
          <w:sz w:val="27"/>
          <w:szCs w:val="27"/>
        </w:rPr>
      </w:pPr>
      <w:r w:rsidRPr="007F375E">
        <w:rPr>
          <w:rFonts w:ascii="Times New Roman" w:eastAsia="Times New Roman" w:hAnsi="Times New Roman" w:cs="Times New Roman"/>
          <w:b/>
          <w:bCs/>
          <w:sz w:val="27"/>
          <w:szCs w:val="27"/>
        </w:rPr>
        <w:lastRenderedPageBreak/>
        <w:t>Your ‘good’ microbes feast on fiber and variety</w:t>
      </w:r>
    </w:p>
    <w:p w14:paraId="2E41B38A" w14:textId="77777777" w:rsidR="007F375E" w:rsidRPr="007F375E" w:rsidRDefault="007F375E" w:rsidP="007F375E">
      <w:pPr>
        <w:spacing w:before="100" w:beforeAutospacing="1" w:after="100" w:afterAutospacing="1"/>
        <w:rPr>
          <w:rFonts w:ascii="Times New Roman" w:eastAsia="Times New Roman" w:hAnsi="Times New Roman" w:cs="Times New Roman"/>
          <w:sz w:val="24"/>
          <w:szCs w:val="24"/>
        </w:rPr>
      </w:pPr>
      <w:r w:rsidRPr="007F375E">
        <w:rPr>
          <w:rFonts w:ascii="Times New Roman" w:eastAsia="Times New Roman" w:hAnsi="Times New Roman" w:cs="Times New Roman"/>
          <w:sz w:val="24"/>
          <w:szCs w:val="24"/>
        </w:rPr>
        <w:t xml:space="preserve">In general, scientists have found that the more diverse your diet, the more diverse your </w:t>
      </w:r>
      <w:hyperlink r:id="rId14" w:tgtFrame="_blank" w:history="1">
        <w:r w:rsidRPr="007F375E">
          <w:rPr>
            <w:rFonts w:ascii="Times New Roman" w:eastAsia="Times New Roman" w:hAnsi="Times New Roman" w:cs="Times New Roman"/>
            <w:color w:val="0000FF"/>
            <w:sz w:val="24"/>
            <w:szCs w:val="24"/>
            <w:u w:val="single"/>
          </w:rPr>
          <w:t>gut microbiome</w:t>
        </w:r>
      </w:hyperlink>
      <w:r w:rsidRPr="007F375E">
        <w:rPr>
          <w:rFonts w:ascii="Times New Roman" w:eastAsia="Times New Roman" w:hAnsi="Times New Roman" w:cs="Times New Roman"/>
          <w:sz w:val="24"/>
          <w:szCs w:val="24"/>
        </w:rPr>
        <w:t xml:space="preserve">. Studies show that a high level of microbiome diversity correlates with good health and that low diversity is linked to higher rates of weight gain and obesity, </w:t>
      </w:r>
      <w:hyperlink r:id="rId15" w:history="1">
        <w:r w:rsidRPr="007F375E">
          <w:rPr>
            <w:rFonts w:ascii="Times New Roman" w:eastAsia="Times New Roman" w:hAnsi="Times New Roman" w:cs="Times New Roman"/>
            <w:color w:val="0000FF"/>
            <w:sz w:val="24"/>
            <w:szCs w:val="24"/>
            <w:u w:val="single"/>
          </w:rPr>
          <w:t>diabetes</w:t>
        </w:r>
      </w:hyperlink>
      <w:r w:rsidRPr="007F375E">
        <w:rPr>
          <w:rFonts w:ascii="Times New Roman" w:eastAsia="Times New Roman" w:hAnsi="Times New Roman" w:cs="Times New Roman"/>
          <w:sz w:val="24"/>
          <w:szCs w:val="24"/>
        </w:rPr>
        <w:t xml:space="preserve">, </w:t>
      </w:r>
      <w:hyperlink r:id="rId16" w:history="1">
        <w:r w:rsidRPr="007F375E">
          <w:rPr>
            <w:rFonts w:ascii="Times New Roman" w:eastAsia="Times New Roman" w:hAnsi="Times New Roman" w:cs="Times New Roman"/>
            <w:color w:val="0000FF"/>
            <w:sz w:val="24"/>
            <w:szCs w:val="24"/>
            <w:u w:val="single"/>
          </w:rPr>
          <w:t>rheumatoid arthritis</w:t>
        </w:r>
      </w:hyperlink>
      <w:r w:rsidRPr="007F375E">
        <w:rPr>
          <w:rFonts w:ascii="Times New Roman" w:eastAsia="Times New Roman" w:hAnsi="Times New Roman" w:cs="Times New Roman"/>
          <w:sz w:val="24"/>
          <w:szCs w:val="24"/>
        </w:rPr>
        <w:t xml:space="preserve"> and other chronic diseases.</w:t>
      </w:r>
    </w:p>
    <w:p w14:paraId="299189BB" w14:textId="77777777" w:rsidR="007F375E" w:rsidRPr="007F375E" w:rsidRDefault="007F375E" w:rsidP="007F375E">
      <w:pPr>
        <w:rPr>
          <w:rFonts w:ascii="Times New Roman" w:eastAsia="Times New Roman" w:hAnsi="Times New Roman" w:cs="Times New Roman"/>
          <w:sz w:val="24"/>
          <w:szCs w:val="24"/>
        </w:rPr>
      </w:pPr>
      <w:r w:rsidRPr="007F375E">
        <w:rPr>
          <w:rFonts w:ascii="Times New Roman" w:eastAsia="Times New Roman" w:hAnsi="Times New Roman" w:cs="Times New Roman"/>
          <w:sz w:val="24"/>
          <w:szCs w:val="24"/>
        </w:rPr>
        <w:t>Advertisement</w:t>
      </w:r>
    </w:p>
    <w:p w14:paraId="4F5D812E" w14:textId="77777777" w:rsidR="007F375E" w:rsidRPr="007F375E" w:rsidRDefault="007F375E" w:rsidP="007F375E">
      <w:pPr>
        <w:spacing w:before="100" w:beforeAutospacing="1" w:after="100" w:afterAutospacing="1"/>
        <w:rPr>
          <w:rFonts w:ascii="Times New Roman" w:eastAsia="Times New Roman" w:hAnsi="Times New Roman" w:cs="Times New Roman"/>
          <w:sz w:val="24"/>
          <w:szCs w:val="24"/>
        </w:rPr>
      </w:pPr>
      <w:r w:rsidRPr="007F375E">
        <w:rPr>
          <w:rFonts w:ascii="Times New Roman" w:eastAsia="Times New Roman" w:hAnsi="Times New Roman" w:cs="Times New Roman"/>
          <w:sz w:val="24"/>
          <w:szCs w:val="24"/>
        </w:rPr>
        <w:t>Eating a wide variety of fiber-rich plants and nutrient-dense foods seems to be especially beneficial, said Tim Spector, a professor of genetic epidemiology at King’s College London and the founder of the British Gut Project, a crowdsourced effort to map thousands of individual microbiomes.</w:t>
      </w:r>
    </w:p>
    <w:p w14:paraId="5131AF08" w14:textId="77777777" w:rsidR="007F375E" w:rsidRPr="007F375E" w:rsidRDefault="007F375E" w:rsidP="007F375E">
      <w:pPr>
        <w:spacing w:before="100" w:beforeAutospacing="1" w:after="100" w:afterAutospacing="1"/>
        <w:rPr>
          <w:rFonts w:ascii="Times New Roman" w:eastAsia="Times New Roman" w:hAnsi="Times New Roman" w:cs="Times New Roman"/>
          <w:sz w:val="24"/>
          <w:szCs w:val="24"/>
        </w:rPr>
      </w:pPr>
      <w:r w:rsidRPr="007F375E">
        <w:rPr>
          <w:rFonts w:ascii="Times New Roman" w:eastAsia="Times New Roman" w:hAnsi="Times New Roman" w:cs="Times New Roman"/>
          <w:sz w:val="24"/>
          <w:szCs w:val="24"/>
        </w:rPr>
        <w:t xml:space="preserve">Even if you already eat a lot of fruits and vegetables, Spector advises increasing the variety of plant foods you eat each week. One fast way to do this is to start using more herbs and spices. You can use a variety of leafy greens rather than one type of lettuce for your salads. Adding a variety of fruits to your breakfast, adding several different vegetables to your stir </w:t>
      </w:r>
      <w:proofErr w:type="gramStart"/>
      <w:r w:rsidRPr="007F375E">
        <w:rPr>
          <w:rFonts w:ascii="Times New Roman" w:eastAsia="Times New Roman" w:hAnsi="Times New Roman" w:cs="Times New Roman"/>
          <w:sz w:val="24"/>
          <w:szCs w:val="24"/>
        </w:rPr>
        <w:t>fry</w:t>
      </w:r>
      <w:proofErr w:type="gramEnd"/>
      <w:r w:rsidRPr="007F375E">
        <w:rPr>
          <w:rFonts w:ascii="Times New Roman" w:eastAsia="Times New Roman" w:hAnsi="Times New Roman" w:cs="Times New Roman"/>
          <w:sz w:val="24"/>
          <w:szCs w:val="24"/>
        </w:rPr>
        <w:t xml:space="preserve"> and eating more nuts, seeds, beans and grains is good for your microbiome.</w:t>
      </w:r>
    </w:p>
    <w:p w14:paraId="7A14A044" w14:textId="77777777" w:rsidR="007F375E" w:rsidRPr="007F375E" w:rsidRDefault="007F375E" w:rsidP="007F375E">
      <w:pPr>
        <w:spacing w:before="100" w:beforeAutospacing="1" w:after="100" w:afterAutospacing="1"/>
        <w:rPr>
          <w:rFonts w:ascii="Times New Roman" w:eastAsia="Times New Roman" w:hAnsi="Times New Roman" w:cs="Times New Roman"/>
          <w:sz w:val="24"/>
          <w:szCs w:val="24"/>
        </w:rPr>
      </w:pPr>
      <w:r w:rsidRPr="007F375E">
        <w:rPr>
          <w:rFonts w:ascii="Times New Roman" w:eastAsia="Times New Roman" w:hAnsi="Times New Roman" w:cs="Times New Roman"/>
          <w:sz w:val="24"/>
          <w:szCs w:val="24"/>
        </w:rPr>
        <w:t xml:space="preserve">These plant foods contain soluble fiber that passes through much of your gastrointestinal tract largely unaffected until it reaches the large intestine. There, gut microbes feast on it, metabolizing and converting the fiber into beneficial compounds such as short chain fatty acids, which can lower </w:t>
      </w:r>
      <w:hyperlink r:id="rId17" w:history="1">
        <w:r w:rsidRPr="007F375E">
          <w:rPr>
            <w:rFonts w:ascii="Times New Roman" w:eastAsia="Times New Roman" w:hAnsi="Times New Roman" w:cs="Times New Roman"/>
            <w:color w:val="0000FF"/>
            <w:sz w:val="24"/>
            <w:szCs w:val="24"/>
            <w:u w:val="single"/>
          </w:rPr>
          <w:t>inflammation</w:t>
        </w:r>
      </w:hyperlink>
      <w:r w:rsidRPr="007F375E">
        <w:rPr>
          <w:rFonts w:ascii="Times New Roman" w:eastAsia="Times New Roman" w:hAnsi="Times New Roman" w:cs="Times New Roman"/>
          <w:sz w:val="24"/>
          <w:szCs w:val="24"/>
        </w:rPr>
        <w:t xml:space="preserve"> and help to </w:t>
      </w:r>
      <w:hyperlink r:id="rId18" w:history="1">
        <w:r w:rsidRPr="007F375E">
          <w:rPr>
            <w:rFonts w:ascii="Times New Roman" w:eastAsia="Times New Roman" w:hAnsi="Times New Roman" w:cs="Times New Roman"/>
            <w:color w:val="0000FF"/>
            <w:sz w:val="24"/>
            <w:szCs w:val="24"/>
            <w:u w:val="single"/>
          </w:rPr>
          <w:t>regulate your appetite</w:t>
        </w:r>
      </w:hyperlink>
      <w:r w:rsidRPr="007F375E">
        <w:rPr>
          <w:rFonts w:ascii="Times New Roman" w:eastAsia="Times New Roman" w:hAnsi="Times New Roman" w:cs="Times New Roman"/>
          <w:sz w:val="24"/>
          <w:szCs w:val="24"/>
        </w:rPr>
        <w:t xml:space="preserve"> and </w:t>
      </w:r>
      <w:hyperlink r:id="rId19" w:anchor=":~:text=SCFAs%20regulates%20blood%20sugar%20by,are%20found%20on%20the%20cell." w:history="1">
        <w:r w:rsidRPr="007F375E">
          <w:rPr>
            <w:rFonts w:ascii="Times New Roman" w:eastAsia="Times New Roman" w:hAnsi="Times New Roman" w:cs="Times New Roman"/>
            <w:color w:val="0000FF"/>
            <w:sz w:val="24"/>
            <w:szCs w:val="24"/>
            <w:u w:val="single"/>
          </w:rPr>
          <w:t>blood sugar</w:t>
        </w:r>
      </w:hyperlink>
      <w:r w:rsidRPr="007F375E">
        <w:rPr>
          <w:rFonts w:ascii="Times New Roman" w:eastAsia="Times New Roman" w:hAnsi="Times New Roman" w:cs="Times New Roman"/>
          <w:sz w:val="24"/>
          <w:szCs w:val="24"/>
        </w:rPr>
        <w:t xml:space="preserve"> levels.</w:t>
      </w:r>
    </w:p>
    <w:p w14:paraId="04555328" w14:textId="77777777" w:rsidR="007F375E" w:rsidRPr="007F375E" w:rsidRDefault="007F375E" w:rsidP="007F375E">
      <w:pPr>
        <w:rPr>
          <w:rFonts w:ascii="Times New Roman" w:eastAsia="Times New Roman" w:hAnsi="Times New Roman" w:cs="Times New Roman"/>
          <w:sz w:val="24"/>
          <w:szCs w:val="24"/>
        </w:rPr>
      </w:pPr>
      <w:r w:rsidRPr="007F375E">
        <w:rPr>
          <w:rFonts w:ascii="Times New Roman" w:eastAsia="Times New Roman" w:hAnsi="Times New Roman" w:cs="Times New Roman"/>
          <w:sz w:val="24"/>
          <w:szCs w:val="24"/>
        </w:rPr>
        <w:t>Advertisement</w:t>
      </w:r>
    </w:p>
    <w:p w14:paraId="5863E226" w14:textId="77777777" w:rsidR="007F375E" w:rsidRPr="007F375E" w:rsidRDefault="007F375E" w:rsidP="007F375E">
      <w:pPr>
        <w:spacing w:before="100" w:beforeAutospacing="1" w:after="100" w:afterAutospacing="1"/>
        <w:rPr>
          <w:rFonts w:ascii="Times New Roman" w:eastAsia="Times New Roman" w:hAnsi="Times New Roman" w:cs="Times New Roman"/>
          <w:sz w:val="24"/>
          <w:szCs w:val="24"/>
        </w:rPr>
      </w:pPr>
      <w:r w:rsidRPr="007F375E">
        <w:rPr>
          <w:rFonts w:ascii="Times New Roman" w:eastAsia="Times New Roman" w:hAnsi="Times New Roman" w:cs="Times New Roman"/>
          <w:sz w:val="24"/>
          <w:szCs w:val="24"/>
        </w:rPr>
        <w:t xml:space="preserve">In one study scientists followed more than 1,600 people for about a decade. They found that people who had the highest levels of </w:t>
      </w:r>
      <w:hyperlink r:id="rId20" w:tgtFrame="_blank" w:history="1">
        <w:r w:rsidRPr="007F375E">
          <w:rPr>
            <w:rFonts w:ascii="Times New Roman" w:eastAsia="Times New Roman" w:hAnsi="Times New Roman" w:cs="Times New Roman"/>
            <w:color w:val="0000FF"/>
            <w:sz w:val="24"/>
            <w:szCs w:val="24"/>
            <w:u w:val="single"/>
          </w:rPr>
          <w:t>microbial diversity</w:t>
        </w:r>
      </w:hyperlink>
      <w:r w:rsidRPr="007F375E">
        <w:rPr>
          <w:rFonts w:ascii="Times New Roman" w:eastAsia="Times New Roman" w:hAnsi="Times New Roman" w:cs="Times New Roman"/>
          <w:sz w:val="24"/>
          <w:szCs w:val="24"/>
        </w:rPr>
        <w:t xml:space="preserve"> also consumed higher levels of fiber. And they even gained less weight over the 10-year study, which was published in the International Journal of Obesity.</w:t>
      </w:r>
    </w:p>
    <w:p w14:paraId="0AE7A3A0" w14:textId="77777777" w:rsidR="007F375E" w:rsidRPr="007F375E" w:rsidRDefault="007F375E" w:rsidP="007F375E">
      <w:pPr>
        <w:spacing w:before="100" w:beforeAutospacing="1" w:after="100" w:afterAutospacing="1"/>
        <w:outlineLvl w:val="2"/>
        <w:rPr>
          <w:rFonts w:ascii="Times New Roman" w:eastAsia="Times New Roman" w:hAnsi="Times New Roman" w:cs="Times New Roman"/>
          <w:b/>
          <w:bCs/>
          <w:sz w:val="27"/>
          <w:szCs w:val="27"/>
        </w:rPr>
      </w:pPr>
      <w:r w:rsidRPr="007F375E">
        <w:rPr>
          <w:rFonts w:ascii="Times New Roman" w:eastAsia="Times New Roman" w:hAnsi="Times New Roman" w:cs="Times New Roman"/>
          <w:b/>
          <w:bCs/>
          <w:sz w:val="27"/>
          <w:szCs w:val="27"/>
        </w:rPr>
        <w:t>Clusters of ‘bad’ microbes thrive on junk food</w:t>
      </w:r>
    </w:p>
    <w:p w14:paraId="737CE01A" w14:textId="77777777" w:rsidR="007F375E" w:rsidRPr="007F375E" w:rsidRDefault="007F375E" w:rsidP="007F375E">
      <w:pPr>
        <w:spacing w:before="100" w:beforeAutospacing="1" w:after="100" w:afterAutospacing="1"/>
        <w:rPr>
          <w:rFonts w:ascii="Times New Roman" w:eastAsia="Times New Roman" w:hAnsi="Times New Roman" w:cs="Times New Roman"/>
          <w:sz w:val="24"/>
          <w:szCs w:val="24"/>
        </w:rPr>
      </w:pPr>
      <w:r w:rsidRPr="007F375E">
        <w:rPr>
          <w:rFonts w:ascii="Times New Roman" w:eastAsia="Times New Roman" w:hAnsi="Times New Roman" w:cs="Times New Roman"/>
          <w:sz w:val="24"/>
          <w:szCs w:val="24"/>
        </w:rPr>
        <w:t xml:space="preserve">Another important measure of gut health is a person’s ratio of beneficial microbes to potentially harmful ones. In a study of 1,1oo people in the United States and Britain published last year in </w:t>
      </w:r>
      <w:hyperlink r:id="rId21" w:history="1">
        <w:r w:rsidRPr="007F375E">
          <w:rPr>
            <w:rFonts w:ascii="Times New Roman" w:eastAsia="Times New Roman" w:hAnsi="Times New Roman" w:cs="Times New Roman"/>
            <w:color w:val="0000FF"/>
            <w:sz w:val="24"/>
            <w:szCs w:val="24"/>
            <w:u w:val="single"/>
          </w:rPr>
          <w:t>Nature Medicine</w:t>
        </w:r>
      </w:hyperlink>
      <w:r w:rsidRPr="007F375E">
        <w:rPr>
          <w:rFonts w:ascii="Times New Roman" w:eastAsia="Times New Roman" w:hAnsi="Times New Roman" w:cs="Times New Roman"/>
          <w:sz w:val="24"/>
          <w:szCs w:val="24"/>
        </w:rPr>
        <w:t>, Spector and a team of scientists at Harvard, Stanford and other universities identified clusters of “good” gut microbes that protected people against cardiovascular disease, obesity and diabetes. They also identified clusters of “bad” microbes that promoted inflammation, heart disease and poor metabolic health.</w:t>
      </w:r>
    </w:p>
    <w:p w14:paraId="700EEA7F" w14:textId="77777777" w:rsidR="007F375E" w:rsidRPr="007F375E" w:rsidRDefault="007F375E" w:rsidP="007F375E">
      <w:pPr>
        <w:spacing w:before="100" w:beforeAutospacing="1" w:after="100" w:afterAutospacing="1"/>
        <w:rPr>
          <w:rFonts w:ascii="Times New Roman" w:eastAsia="Times New Roman" w:hAnsi="Times New Roman" w:cs="Times New Roman"/>
          <w:sz w:val="24"/>
          <w:szCs w:val="24"/>
        </w:rPr>
      </w:pPr>
      <w:r w:rsidRPr="007F375E">
        <w:rPr>
          <w:rFonts w:ascii="Times New Roman" w:eastAsia="Times New Roman" w:hAnsi="Times New Roman" w:cs="Times New Roman"/>
          <w:sz w:val="24"/>
          <w:szCs w:val="24"/>
        </w:rPr>
        <w:t>While it’s clear that eating lots of fiber is good for your microbiome, research shows that eating the wrong foods can tip the balance in your gut in favor of disease-promoting microbes.</w:t>
      </w:r>
    </w:p>
    <w:p w14:paraId="0746F630" w14:textId="77777777" w:rsidR="007F375E" w:rsidRPr="007F375E" w:rsidRDefault="007F375E" w:rsidP="007F375E">
      <w:pPr>
        <w:spacing w:before="100" w:beforeAutospacing="1" w:after="100" w:afterAutospacing="1"/>
        <w:rPr>
          <w:rFonts w:ascii="Times New Roman" w:eastAsia="Times New Roman" w:hAnsi="Times New Roman" w:cs="Times New Roman"/>
          <w:sz w:val="24"/>
          <w:szCs w:val="24"/>
        </w:rPr>
      </w:pPr>
      <w:r w:rsidRPr="007F375E">
        <w:rPr>
          <w:rFonts w:ascii="Times New Roman" w:eastAsia="Times New Roman" w:hAnsi="Times New Roman" w:cs="Times New Roman"/>
          <w:sz w:val="24"/>
          <w:szCs w:val="24"/>
        </w:rPr>
        <w:t xml:space="preserve">The Nature study found that “bad” microbes were more common in people who ate a lot of highly processed foods that are low in fiber and high in additives such as sugar, </w:t>
      </w:r>
      <w:proofErr w:type="gramStart"/>
      <w:r w:rsidRPr="007F375E">
        <w:rPr>
          <w:rFonts w:ascii="Times New Roman" w:eastAsia="Times New Roman" w:hAnsi="Times New Roman" w:cs="Times New Roman"/>
          <w:sz w:val="24"/>
          <w:szCs w:val="24"/>
        </w:rPr>
        <w:t>salt</w:t>
      </w:r>
      <w:proofErr w:type="gramEnd"/>
      <w:r w:rsidRPr="007F375E">
        <w:rPr>
          <w:rFonts w:ascii="Times New Roman" w:eastAsia="Times New Roman" w:hAnsi="Times New Roman" w:cs="Times New Roman"/>
          <w:sz w:val="24"/>
          <w:szCs w:val="24"/>
        </w:rPr>
        <w:t xml:space="preserve"> and artificial </w:t>
      </w:r>
      <w:r w:rsidRPr="007F375E">
        <w:rPr>
          <w:rFonts w:ascii="Times New Roman" w:eastAsia="Times New Roman" w:hAnsi="Times New Roman" w:cs="Times New Roman"/>
          <w:sz w:val="24"/>
          <w:szCs w:val="24"/>
        </w:rPr>
        <w:lastRenderedPageBreak/>
        <w:t xml:space="preserve">ingredients. This includes soft drinks, white </w:t>
      </w:r>
      <w:proofErr w:type="gramStart"/>
      <w:r w:rsidRPr="007F375E">
        <w:rPr>
          <w:rFonts w:ascii="Times New Roman" w:eastAsia="Times New Roman" w:hAnsi="Times New Roman" w:cs="Times New Roman"/>
          <w:sz w:val="24"/>
          <w:szCs w:val="24"/>
        </w:rPr>
        <w:t>bread</w:t>
      </w:r>
      <w:proofErr w:type="gramEnd"/>
      <w:r w:rsidRPr="007F375E">
        <w:rPr>
          <w:rFonts w:ascii="Times New Roman" w:eastAsia="Times New Roman" w:hAnsi="Times New Roman" w:cs="Times New Roman"/>
          <w:sz w:val="24"/>
          <w:szCs w:val="24"/>
        </w:rPr>
        <w:t xml:space="preserve"> and white pasta, processed meats, and packaged snacks like cookies, candy bars and potato chips.</w:t>
      </w:r>
    </w:p>
    <w:p w14:paraId="485F4037" w14:textId="77777777" w:rsidR="007F375E" w:rsidRPr="007F375E" w:rsidRDefault="007F375E" w:rsidP="007F375E">
      <w:pPr>
        <w:spacing w:before="100" w:beforeAutospacing="1" w:after="100" w:afterAutospacing="1"/>
        <w:rPr>
          <w:rFonts w:ascii="Times New Roman" w:eastAsia="Times New Roman" w:hAnsi="Times New Roman" w:cs="Times New Roman"/>
          <w:sz w:val="24"/>
          <w:szCs w:val="24"/>
        </w:rPr>
      </w:pPr>
      <w:r w:rsidRPr="007F375E">
        <w:rPr>
          <w:rFonts w:ascii="Times New Roman" w:eastAsia="Times New Roman" w:hAnsi="Times New Roman" w:cs="Times New Roman"/>
          <w:sz w:val="24"/>
          <w:szCs w:val="24"/>
        </w:rPr>
        <w:t xml:space="preserve">The findings were based on an ongoing project called </w:t>
      </w:r>
      <w:hyperlink r:id="rId22" w:tgtFrame="_blank" w:history="1">
        <w:r w:rsidRPr="007F375E">
          <w:rPr>
            <w:rFonts w:ascii="Times New Roman" w:eastAsia="Times New Roman" w:hAnsi="Times New Roman" w:cs="Times New Roman"/>
            <w:color w:val="0000FF"/>
            <w:sz w:val="24"/>
            <w:szCs w:val="24"/>
            <w:u w:val="single"/>
          </w:rPr>
          <w:t>the Zoe Predict Study</w:t>
        </w:r>
      </w:hyperlink>
      <w:r w:rsidRPr="007F375E">
        <w:rPr>
          <w:rFonts w:ascii="Times New Roman" w:eastAsia="Times New Roman" w:hAnsi="Times New Roman" w:cs="Times New Roman"/>
          <w:sz w:val="24"/>
          <w:szCs w:val="24"/>
        </w:rPr>
        <w:t>, the largest personalized nutrition study in the world. It’s led by a health science company that Spector and his colleagues created called Zoe, which allows consumers to have their microbiomes analyzed for a fee.</w:t>
      </w:r>
    </w:p>
    <w:p w14:paraId="092F6157" w14:textId="77777777" w:rsidR="007F375E" w:rsidRPr="007F375E" w:rsidRDefault="007F375E" w:rsidP="007F375E">
      <w:pPr>
        <w:spacing w:before="100" w:beforeAutospacing="1" w:after="100" w:afterAutospacing="1"/>
        <w:outlineLvl w:val="2"/>
        <w:rPr>
          <w:rFonts w:ascii="Times New Roman" w:eastAsia="Times New Roman" w:hAnsi="Times New Roman" w:cs="Times New Roman"/>
          <w:b/>
          <w:bCs/>
          <w:sz w:val="27"/>
          <w:szCs w:val="27"/>
        </w:rPr>
      </w:pPr>
      <w:r w:rsidRPr="007F375E">
        <w:rPr>
          <w:rFonts w:ascii="Times New Roman" w:eastAsia="Times New Roman" w:hAnsi="Times New Roman" w:cs="Times New Roman"/>
          <w:b/>
          <w:bCs/>
          <w:sz w:val="27"/>
          <w:szCs w:val="27"/>
        </w:rPr>
        <w:t xml:space="preserve">Add more spices, nuts, </w:t>
      </w:r>
      <w:proofErr w:type="gramStart"/>
      <w:r w:rsidRPr="007F375E">
        <w:rPr>
          <w:rFonts w:ascii="Times New Roman" w:eastAsia="Times New Roman" w:hAnsi="Times New Roman" w:cs="Times New Roman"/>
          <w:b/>
          <w:bCs/>
          <w:sz w:val="27"/>
          <w:szCs w:val="27"/>
        </w:rPr>
        <w:t>plants</w:t>
      </w:r>
      <w:proofErr w:type="gramEnd"/>
      <w:r w:rsidRPr="007F375E">
        <w:rPr>
          <w:rFonts w:ascii="Times New Roman" w:eastAsia="Times New Roman" w:hAnsi="Times New Roman" w:cs="Times New Roman"/>
          <w:b/>
          <w:bCs/>
          <w:sz w:val="27"/>
          <w:szCs w:val="27"/>
        </w:rPr>
        <w:t xml:space="preserve"> and fermented foods to your diet</w:t>
      </w:r>
    </w:p>
    <w:p w14:paraId="79B5F489" w14:textId="77777777" w:rsidR="007F375E" w:rsidRPr="007F375E" w:rsidRDefault="007F375E" w:rsidP="007F375E">
      <w:pPr>
        <w:spacing w:before="100" w:beforeAutospacing="1" w:after="100" w:afterAutospacing="1"/>
        <w:rPr>
          <w:rFonts w:ascii="Times New Roman" w:eastAsia="Times New Roman" w:hAnsi="Times New Roman" w:cs="Times New Roman"/>
          <w:sz w:val="24"/>
          <w:szCs w:val="24"/>
        </w:rPr>
      </w:pPr>
      <w:r w:rsidRPr="007F375E">
        <w:rPr>
          <w:rFonts w:ascii="Times New Roman" w:eastAsia="Times New Roman" w:hAnsi="Times New Roman" w:cs="Times New Roman"/>
          <w:sz w:val="24"/>
          <w:szCs w:val="24"/>
        </w:rPr>
        <w:t xml:space="preserve">Once you start increasing the variety of plant foods you eat every day, set a goal of trying to eat around </w:t>
      </w:r>
      <w:hyperlink r:id="rId23" w:tgtFrame="_blank" w:history="1">
        <w:r w:rsidRPr="007F375E">
          <w:rPr>
            <w:rFonts w:ascii="Times New Roman" w:eastAsia="Times New Roman" w:hAnsi="Times New Roman" w:cs="Times New Roman"/>
            <w:color w:val="0000FF"/>
            <w:sz w:val="24"/>
            <w:szCs w:val="24"/>
            <w:u w:val="single"/>
          </w:rPr>
          <w:t>30 different plant foods</w:t>
        </w:r>
      </w:hyperlink>
      <w:r w:rsidRPr="007F375E">
        <w:rPr>
          <w:rFonts w:ascii="Times New Roman" w:eastAsia="Times New Roman" w:hAnsi="Times New Roman" w:cs="Times New Roman"/>
          <w:sz w:val="24"/>
          <w:szCs w:val="24"/>
        </w:rPr>
        <w:t xml:space="preserve"> a week, says Spector. That might sound like a lot, but you’re probably already eating a lot of these foods already.</w:t>
      </w:r>
    </w:p>
    <w:p w14:paraId="5DA7CC74" w14:textId="77777777" w:rsidR="007F375E" w:rsidRPr="007F375E" w:rsidRDefault="007F375E" w:rsidP="007F375E">
      <w:pPr>
        <w:spacing w:before="100" w:beforeAutospacing="1" w:after="100" w:afterAutospacing="1"/>
        <w:rPr>
          <w:rFonts w:ascii="Times New Roman" w:eastAsia="Times New Roman" w:hAnsi="Times New Roman" w:cs="Times New Roman"/>
          <w:sz w:val="24"/>
          <w:szCs w:val="24"/>
        </w:rPr>
      </w:pPr>
      <w:r w:rsidRPr="007F375E">
        <w:rPr>
          <w:rFonts w:ascii="Times New Roman" w:eastAsia="Times New Roman" w:hAnsi="Times New Roman" w:cs="Times New Roman"/>
          <w:sz w:val="24"/>
          <w:szCs w:val="24"/>
        </w:rPr>
        <w:t>The sample menu shows how in just three meals over the course of the week you can easily eat 30 different plant foods.</w:t>
      </w:r>
    </w:p>
    <w:p w14:paraId="095B5702" w14:textId="77777777" w:rsidR="007F375E" w:rsidRPr="007F375E" w:rsidRDefault="007F375E" w:rsidP="007F375E">
      <w:pPr>
        <w:numPr>
          <w:ilvl w:val="0"/>
          <w:numId w:val="1"/>
        </w:numPr>
        <w:spacing w:before="100" w:beforeAutospacing="1" w:after="100" w:afterAutospacing="1"/>
        <w:rPr>
          <w:rFonts w:ascii="Times New Roman" w:eastAsia="Times New Roman" w:hAnsi="Times New Roman" w:cs="Times New Roman"/>
          <w:sz w:val="24"/>
          <w:szCs w:val="24"/>
        </w:rPr>
      </w:pPr>
      <w:r w:rsidRPr="007F375E">
        <w:rPr>
          <w:rFonts w:ascii="Times New Roman" w:eastAsia="Times New Roman" w:hAnsi="Times New Roman" w:cs="Times New Roman"/>
          <w:sz w:val="24"/>
          <w:szCs w:val="24"/>
        </w:rPr>
        <w:t xml:space="preserve">One day, start your morning with a bowl of plain yogurt topped with sliced bananas and strawberries, a dash of cinnamon powder, and a handful of mixed nuts (containing almonds, pecans, cashews, </w:t>
      </w:r>
      <w:proofErr w:type="gramStart"/>
      <w:r w:rsidRPr="007F375E">
        <w:rPr>
          <w:rFonts w:ascii="Times New Roman" w:eastAsia="Times New Roman" w:hAnsi="Times New Roman" w:cs="Times New Roman"/>
          <w:sz w:val="24"/>
          <w:szCs w:val="24"/>
        </w:rPr>
        <w:t>hazelnuts</w:t>
      </w:r>
      <w:proofErr w:type="gramEnd"/>
      <w:r w:rsidRPr="007F375E">
        <w:rPr>
          <w:rFonts w:ascii="Times New Roman" w:eastAsia="Times New Roman" w:hAnsi="Times New Roman" w:cs="Times New Roman"/>
          <w:sz w:val="24"/>
          <w:szCs w:val="24"/>
        </w:rPr>
        <w:t xml:space="preserve"> and peanuts). </w:t>
      </w:r>
      <w:r w:rsidRPr="007F375E">
        <w:rPr>
          <w:rFonts w:ascii="Times New Roman" w:eastAsia="Times New Roman" w:hAnsi="Times New Roman" w:cs="Times New Roman"/>
          <w:i/>
          <w:iCs/>
          <w:sz w:val="24"/>
          <w:szCs w:val="24"/>
        </w:rPr>
        <w:t>Meal tally: 8 plant foods</w:t>
      </w:r>
    </w:p>
    <w:p w14:paraId="1025AB8A" w14:textId="77777777" w:rsidR="007F375E" w:rsidRPr="007F375E" w:rsidRDefault="007F375E" w:rsidP="007F375E">
      <w:pPr>
        <w:numPr>
          <w:ilvl w:val="0"/>
          <w:numId w:val="1"/>
        </w:numPr>
        <w:spacing w:before="100" w:beforeAutospacing="1" w:after="100" w:afterAutospacing="1"/>
        <w:rPr>
          <w:rFonts w:ascii="Times New Roman" w:eastAsia="Times New Roman" w:hAnsi="Times New Roman" w:cs="Times New Roman"/>
          <w:sz w:val="24"/>
          <w:szCs w:val="24"/>
        </w:rPr>
      </w:pPr>
      <w:r w:rsidRPr="007F375E">
        <w:rPr>
          <w:rFonts w:ascii="Times New Roman" w:eastAsia="Times New Roman" w:hAnsi="Times New Roman" w:cs="Times New Roman"/>
          <w:sz w:val="24"/>
          <w:szCs w:val="24"/>
        </w:rPr>
        <w:t xml:space="preserve">Another day, eat a leafy salad with at least two mixed greens, tomatoes, carrots, </w:t>
      </w:r>
      <w:proofErr w:type="gramStart"/>
      <w:r w:rsidRPr="007F375E">
        <w:rPr>
          <w:rFonts w:ascii="Times New Roman" w:eastAsia="Times New Roman" w:hAnsi="Times New Roman" w:cs="Times New Roman"/>
          <w:sz w:val="24"/>
          <w:szCs w:val="24"/>
        </w:rPr>
        <w:t>broccoli</w:t>
      </w:r>
      <w:proofErr w:type="gramEnd"/>
      <w:r w:rsidRPr="007F375E">
        <w:rPr>
          <w:rFonts w:ascii="Times New Roman" w:eastAsia="Times New Roman" w:hAnsi="Times New Roman" w:cs="Times New Roman"/>
          <w:sz w:val="24"/>
          <w:szCs w:val="24"/>
        </w:rPr>
        <w:t xml:space="preserve"> and peppers. Add </w:t>
      </w:r>
      <w:proofErr w:type="spellStart"/>
      <w:r w:rsidRPr="007F375E">
        <w:rPr>
          <w:rFonts w:ascii="Times New Roman" w:eastAsia="Times New Roman" w:hAnsi="Times New Roman" w:cs="Times New Roman"/>
          <w:sz w:val="24"/>
          <w:szCs w:val="24"/>
        </w:rPr>
        <w:t>herbes</w:t>
      </w:r>
      <w:proofErr w:type="spellEnd"/>
      <w:r w:rsidRPr="007F375E">
        <w:rPr>
          <w:rFonts w:ascii="Times New Roman" w:eastAsia="Times New Roman" w:hAnsi="Times New Roman" w:cs="Times New Roman"/>
          <w:sz w:val="24"/>
          <w:szCs w:val="24"/>
        </w:rPr>
        <w:t xml:space="preserve"> de Provence, a seasoning that typically contains six herbs, to grilled chicken or fish. </w:t>
      </w:r>
      <w:r w:rsidRPr="007F375E">
        <w:rPr>
          <w:rFonts w:ascii="Times New Roman" w:eastAsia="Times New Roman" w:hAnsi="Times New Roman" w:cs="Times New Roman"/>
          <w:i/>
          <w:iCs/>
          <w:sz w:val="24"/>
          <w:szCs w:val="24"/>
        </w:rPr>
        <w:t>Meal tally: 12 plant foods</w:t>
      </w:r>
    </w:p>
    <w:p w14:paraId="10328F5F" w14:textId="77777777" w:rsidR="007F375E" w:rsidRPr="007F375E" w:rsidRDefault="007F375E" w:rsidP="007F375E">
      <w:pPr>
        <w:numPr>
          <w:ilvl w:val="0"/>
          <w:numId w:val="1"/>
        </w:numPr>
        <w:spacing w:before="100" w:beforeAutospacing="1" w:after="100" w:afterAutospacing="1"/>
        <w:rPr>
          <w:rFonts w:ascii="Times New Roman" w:eastAsia="Times New Roman" w:hAnsi="Times New Roman" w:cs="Times New Roman"/>
          <w:sz w:val="24"/>
          <w:szCs w:val="24"/>
        </w:rPr>
      </w:pPr>
      <w:r w:rsidRPr="007F375E">
        <w:rPr>
          <w:rFonts w:ascii="Times New Roman" w:eastAsia="Times New Roman" w:hAnsi="Times New Roman" w:cs="Times New Roman"/>
          <w:sz w:val="24"/>
          <w:szCs w:val="24"/>
        </w:rPr>
        <w:t xml:space="preserve">Later in the week, eat chicken seasoned with pesto (it contains basil, pine nuts and garlic) and enjoy a bowl of brown rice with onions and kidney beans and a side of stir-fried veggies with green and yellow squash, </w:t>
      </w:r>
      <w:proofErr w:type="gramStart"/>
      <w:r w:rsidRPr="007F375E">
        <w:rPr>
          <w:rFonts w:ascii="Times New Roman" w:eastAsia="Times New Roman" w:hAnsi="Times New Roman" w:cs="Times New Roman"/>
          <w:sz w:val="24"/>
          <w:szCs w:val="24"/>
        </w:rPr>
        <w:t>mushrooms</w:t>
      </w:r>
      <w:proofErr w:type="gramEnd"/>
      <w:r w:rsidRPr="007F375E">
        <w:rPr>
          <w:rFonts w:ascii="Times New Roman" w:eastAsia="Times New Roman" w:hAnsi="Times New Roman" w:cs="Times New Roman"/>
          <w:sz w:val="24"/>
          <w:szCs w:val="24"/>
        </w:rPr>
        <w:t xml:space="preserve"> and shallots. </w:t>
      </w:r>
      <w:r w:rsidRPr="007F375E">
        <w:rPr>
          <w:rFonts w:ascii="Times New Roman" w:eastAsia="Times New Roman" w:hAnsi="Times New Roman" w:cs="Times New Roman"/>
          <w:i/>
          <w:iCs/>
          <w:sz w:val="24"/>
          <w:szCs w:val="24"/>
        </w:rPr>
        <w:t>Meal tally: 10 plant foods</w:t>
      </w:r>
    </w:p>
    <w:p w14:paraId="7EB2F8DD" w14:textId="77777777" w:rsidR="007F375E" w:rsidRPr="007F375E" w:rsidRDefault="007F375E" w:rsidP="007F375E">
      <w:pPr>
        <w:spacing w:before="100" w:beforeAutospacing="1" w:after="100" w:afterAutospacing="1"/>
        <w:rPr>
          <w:rFonts w:ascii="Times New Roman" w:eastAsia="Times New Roman" w:hAnsi="Times New Roman" w:cs="Times New Roman"/>
          <w:sz w:val="24"/>
          <w:szCs w:val="24"/>
        </w:rPr>
      </w:pPr>
      <w:r w:rsidRPr="007F375E">
        <w:rPr>
          <w:rFonts w:ascii="Times New Roman" w:eastAsia="Times New Roman" w:hAnsi="Times New Roman" w:cs="Times New Roman"/>
          <w:sz w:val="24"/>
          <w:szCs w:val="24"/>
        </w:rPr>
        <w:t xml:space="preserve">Another way to nourish your gut microbiota is by eating fermented foods like yogurt, kimchi, sauerkraut, kombucha and kefir. The microbes in fermented foods, known as probiotics, produce vitamins, </w:t>
      </w:r>
      <w:proofErr w:type="gramStart"/>
      <w:r w:rsidRPr="007F375E">
        <w:rPr>
          <w:rFonts w:ascii="Times New Roman" w:eastAsia="Times New Roman" w:hAnsi="Times New Roman" w:cs="Times New Roman"/>
          <w:sz w:val="24"/>
          <w:szCs w:val="24"/>
        </w:rPr>
        <w:t>hormones</w:t>
      </w:r>
      <w:proofErr w:type="gramEnd"/>
      <w:r w:rsidRPr="007F375E">
        <w:rPr>
          <w:rFonts w:ascii="Times New Roman" w:eastAsia="Times New Roman" w:hAnsi="Times New Roman" w:cs="Times New Roman"/>
          <w:sz w:val="24"/>
          <w:szCs w:val="24"/>
        </w:rPr>
        <w:t xml:space="preserve"> and other nutrients. When you consume them, they can increase your gut microbiome diversity and boost your immune health, said Maria Marco, a professor of food science and technology who studies microbes and gut health at the University of California, Davis.</w:t>
      </w:r>
    </w:p>
    <w:p w14:paraId="33022FD2" w14:textId="77777777" w:rsidR="007F375E" w:rsidRPr="007F375E" w:rsidRDefault="007F375E" w:rsidP="007F375E">
      <w:pPr>
        <w:spacing w:before="100" w:beforeAutospacing="1" w:after="100" w:afterAutospacing="1"/>
        <w:rPr>
          <w:rFonts w:ascii="Times New Roman" w:eastAsia="Times New Roman" w:hAnsi="Times New Roman" w:cs="Times New Roman"/>
          <w:sz w:val="24"/>
          <w:szCs w:val="24"/>
        </w:rPr>
      </w:pPr>
      <w:r w:rsidRPr="007F375E">
        <w:rPr>
          <w:rFonts w:ascii="Times New Roman" w:eastAsia="Times New Roman" w:hAnsi="Times New Roman" w:cs="Times New Roman"/>
          <w:sz w:val="24"/>
          <w:szCs w:val="24"/>
        </w:rPr>
        <w:t xml:space="preserve">In a study published last year in the </w:t>
      </w:r>
      <w:hyperlink r:id="rId24" w:history="1">
        <w:r w:rsidRPr="007F375E">
          <w:rPr>
            <w:rFonts w:ascii="Times New Roman" w:eastAsia="Times New Roman" w:hAnsi="Times New Roman" w:cs="Times New Roman"/>
            <w:color w:val="0000FF"/>
            <w:sz w:val="24"/>
            <w:szCs w:val="24"/>
            <w:u w:val="single"/>
          </w:rPr>
          <w:t>journal Cell</w:t>
        </w:r>
      </w:hyperlink>
      <w:r w:rsidRPr="007F375E">
        <w:rPr>
          <w:rFonts w:ascii="Times New Roman" w:eastAsia="Times New Roman" w:hAnsi="Times New Roman" w:cs="Times New Roman"/>
          <w:sz w:val="24"/>
          <w:szCs w:val="24"/>
        </w:rPr>
        <w:t>, researchers at Stanford found that when they assigned people to eat fermented foods every day over a 10-week period, it increased their gut microbial diversity and lowered their levels of inflammation.</w:t>
      </w:r>
    </w:p>
    <w:p w14:paraId="75F156BD" w14:textId="77777777" w:rsidR="007F375E" w:rsidRPr="007F375E" w:rsidRDefault="007F375E" w:rsidP="007F375E">
      <w:pPr>
        <w:spacing w:before="100" w:beforeAutospacing="1" w:after="100" w:afterAutospacing="1"/>
        <w:rPr>
          <w:rFonts w:ascii="Times New Roman" w:eastAsia="Times New Roman" w:hAnsi="Times New Roman" w:cs="Times New Roman"/>
          <w:sz w:val="24"/>
          <w:szCs w:val="24"/>
        </w:rPr>
      </w:pPr>
      <w:r w:rsidRPr="007F375E">
        <w:rPr>
          <w:rFonts w:ascii="Times New Roman" w:eastAsia="Times New Roman" w:hAnsi="Times New Roman" w:cs="Times New Roman"/>
          <w:sz w:val="24"/>
          <w:szCs w:val="24"/>
        </w:rPr>
        <w:t>“We’re increasingly developing a very rich understanding of why microbes are so good for us,” said Marco.</w:t>
      </w:r>
    </w:p>
    <w:p w14:paraId="46998D7E" w14:textId="77777777" w:rsidR="007F375E" w:rsidRPr="007F375E" w:rsidRDefault="007F375E" w:rsidP="007F375E">
      <w:pPr>
        <w:spacing w:before="100" w:beforeAutospacing="1" w:after="100" w:afterAutospacing="1"/>
        <w:rPr>
          <w:rFonts w:ascii="Times New Roman" w:eastAsia="Times New Roman" w:hAnsi="Times New Roman" w:cs="Times New Roman"/>
          <w:sz w:val="24"/>
          <w:szCs w:val="24"/>
        </w:rPr>
      </w:pPr>
      <w:r w:rsidRPr="007F375E">
        <w:rPr>
          <w:rFonts w:ascii="Times New Roman" w:eastAsia="Times New Roman" w:hAnsi="Times New Roman" w:cs="Times New Roman"/>
          <w:i/>
          <w:iCs/>
          <w:sz w:val="24"/>
          <w:szCs w:val="24"/>
        </w:rPr>
        <w:t xml:space="preserve">Do you have a question for </w:t>
      </w:r>
      <w:proofErr w:type="spellStart"/>
      <w:r w:rsidRPr="007F375E">
        <w:rPr>
          <w:rFonts w:ascii="Times New Roman" w:eastAsia="Times New Roman" w:hAnsi="Times New Roman" w:cs="Times New Roman"/>
          <w:i/>
          <w:iCs/>
          <w:sz w:val="24"/>
          <w:szCs w:val="24"/>
        </w:rPr>
        <w:t>Anahad</w:t>
      </w:r>
      <w:proofErr w:type="spellEnd"/>
      <w:r w:rsidRPr="007F375E">
        <w:rPr>
          <w:rFonts w:ascii="Times New Roman" w:eastAsia="Times New Roman" w:hAnsi="Times New Roman" w:cs="Times New Roman"/>
          <w:i/>
          <w:iCs/>
          <w:sz w:val="24"/>
          <w:szCs w:val="24"/>
        </w:rPr>
        <w:t xml:space="preserve"> about healthy eating? Email </w:t>
      </w:r>
      <w:hyperlink r:id="rId25" w:history="1">
        <w:r w:rsidRPr="007F375E">
          <w:rPr>
            <w:rFonts w:ascii="Times New Roman" w:eastAsia="Times New Roman" w:hAnsi="Times New Roman" w:cs="Times New Roman"/>
            <w:i/>
            <w:iCs/>
            <w:color w:val="0000FF"/>
            <w:sz w:val="24"/>
            <w:szCs w:val="24"/>
            <w:u w:val="single"/>
          </w:rPr>
          <w:t>EatingLab@washpost.com</w:t>
        </w:r>
      </w:hyperlink>
      <w:r w:rsidRPr="007F375E">
        <w:rPr>
          <w:rFonts w:ascii="Times New Roman" w:eastAsia="Times New Roman" w:hAnsi="Times New Roman" w:cs="Times New Roman"/>
          <w:i/>
          <w:iCs/>
          <w:sz w:val="24"/>
          <w:szCs w:val="24"/>
        </w:rPr>
        <w:t xml:space="preserve"> and we may answer your question in a future column.</w:t>
      </w:r>
    </w:p>
    <w:p w14:paraId="4F2523A8" w14:textId="77777777" w:rsidR="001E0743" w:rsidRDefault="001E0743"/>
    <w:sectPr w:rsidR="001E0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0731A"/>
    <w:multiLevelType w:val="multilevel"/>
    <w:tmpl w:val="F0E0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7969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737"/>
    <w:rsid w:val="001E0743"/>
    <w:rsid w:val="007F375E"/>
    <w:rsid w:val="00D44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12547-AF07-4A56-8A78-FC3AE5BD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29473">
      <w:bodyDiv w:val="1"/>
      <w:marLeft w:val="0"/>
      <w:marRight w:val="0"/>
      <w:marTop w:val="0"/>
      <w:marBottom w:val="0"/>
      <w:divBdr>
        <w:top w:val="none" w:sz="0" w:space="0" w:color="auto"/>
        <w:left w:val="none" w:sz="0" w:space="0" w:color="auto"/>
        <w:bottom w:val="none" w:sz="0" w:space="0" w:color="auto"/>
        <w:right w:val="none" w:sz="0" w:space="0" w:color="auto"/>
      </w:divBdr>
      <w:divsChild>
        <w:div w:id="120853193">
          <w:marLeft w:val="0"/>
          <w:marRight w:val="0"/>
          <w:marTop w:val="0"/>
          <w:marBottom w:val="0"/>
          <w:divBdr>
            <w:top w:val="none" w:sz="0" w:space="0" w:color="auto"/>
            <w:left w:val="none" w:sz="0" w:space="0" w:color="auto"/>
            <w:bottom w:val="none" w:sz="0" w:space="0" w:color="auto"/>
            <w:right w:val="none" w:sz="0" w:space="0" w:color="auto"/>
          </w:divBdr>
          <w:divsChild>
            <w:div w:id="1322657062">
              <w:marLeft w:val="0"/>
              <w:marRight w:val="0"/>
              <w:marTop w:val="0"/>
              <w:marBottom w:val="0"/>
              <w:divBdr>
                <w:top w:val="none" w:sz="0" w:space="0" w:color="auto"/>
                <w:left w:val="none" w:sz="0" w:space="0" w:color="auto"/>
                <w:bottom w:val="none" w:sz="0" w:space="0" w:color="auto"/>
                <w:right w:val="none" w:sz="0" w:space="0" w:color="auto"/>
              </w:divBdr>
            </w:div>
            <w:div w:id="1445807262">
              <w:marLeft w:val="0"/>
              <w:marRight w:val="0"/>
              <w:marTop w:val="0"/>
              <w:marBottom w:val="0"/>
              <w:divBdr>
                <w:top w:val="none" w:sz="0" w:space="0" w:color="auto"/>
                <w:left w:val="none" w:sz="0" w:space="0" w:color="auto"/>
                <w:bottom w:val="none" w:sz="0" w:space="0" w:color="auto"/>
                <w:right w:val="none" w:sz="0" w:space="0" w:color="auto"/>
              </w:divBdr>
              <w:divsChild>
                <w:div w:id="951865382">
                  <w:marLeft w:val="0"/>
                  <w:marRight w:val="0"/>
                  <w:marTop w:val="0"/>
                  <w:marBottom w:val="0"/>
                  <w:divBdr>
                    <w:top w:val="none" w:sz="0" w:space="0" w:color="auto"/>
                    <w:left w:val="none" w:sz="0" w:space="0" w:color="auto"/>
                    <w:bottom w:val="none" w:sz="0" w:space="0" w:color="auto"/>
                    <w:right w:val="none" w:sz="0" w:space="0" w:color="auto"/>
                  </w:divBdr>
                  <w:divsChild>
                    <w:div w:id="782772022">
                      <w:marLeft w:val="0"/>
                      <w:marRight w:val="0"/>
                      <w:marTop w:val="0"/>
                      <w:marBottom w:val="0"/>
                      <w:divBdr>
                        <w:top w:val="none" w:sz="0" w:space="0" w:color="auto"/>
                        <w:left w:val="none" w:sz="0" w:space="0" w:color="auto"/>
                        <w:bottom w:val="none" w:sz="0" w:space="0" w:color="auto"/>
                        <w:right w:val="none" w:sz="0" w:space="0" w:color="auto"/>
                      </w:divBdr>
                      <w:divsChild>
                        <w:div w:id="2106657283">
                          <w:marLeft w:val="0"/>
                          <w:marRight w:val="0"/>
                          <w:marTop w:val="0"/>
                          <w:marBottom w:val="0"/>
                          <w:divBdr>
                            <w:top w:val="none" w:sz="0" w:space="0" w:color="auto"/>
                            <w:left w:val="none" w:sz="0" w:space="0" w:color="auto"/>
                            <w:bottom w:val="none" w:sz="0" w:space="0" w:color="auto"/>
                            <w:right w:val="none" w:sz="0" w:space="0" w:color="auto"/>
                          </w:divBdr>
                          <w:divsChild>
                            <w:div w:id="1495409544">
                              <w:marLeft w:val="0"/>
                              <w:marRight w:val="0"/>
                              <w:marTop w:val="0"/>
                              <w:marBottom w:val="0"/>
                              <w:divBdr>
                                <w:top w:val="none" w:sz="0" w:space="0" w:color="auto"/>
                                <w:left w:val="none" w:sz="0" w:space="0" w:color="auto"/>
                                <w:bottom w:val="none" w:sz="0" w:space="0" w:color="auto"/>
                                <w:right w:val="none" w:sz="0" w:space="0" w:color="auto"/>
                              </w:divBdr>
                              <w:divsChild>
                                <w:div w:id="1045913075">
                                  <w:marLeft w:val="0"/>
                                  <w:marRight w:val="0"/>
                                  <w:marTop w:val="0"/>
                                  <w:marBottom w:val="0"/>
                                  <w:divBdr>
                                    <w:top w:val="none" w:sz="0" w:space="0" w:color="auto"/>
                                    <w:left w:val="none" w:sz="0" w:space="0" w:color="auto"/>
                                    <w:bottom w:val="none" w:sz="0" w:space="0" w:color="auto"/>
                                    <w:right w:val="none" w:sz="0" w:space="0" w:color="auto"/>
                                  </w:divBdr>
                                </w:div>
                              </w:divsChild>
                            </w:div>
                            <w:div w:id="133569825">
                              <w:marLeft w:val="0"/>
                              <w:marRight w:val="0"/>
                              <w:marTop w:val="0"/>
                              <w:marBottom w:val="0"/>
                              <w:divBdr>
                                <w:top w:val="none" w:sz="0" w:space="0" w:color="auto"/>
                                <w:left w:val="none" w:sz="0" w:space="0" w:color="auto"/>
                                <w:bottom w:val="none" w:sz="0" w:space="0" w:color="auto"/>
                                <w:right w:val="none" w:sz="0" w:space="0" w:color="auto"/>
                              </w:divBdr>
                              <w:divsChild>
                                <w:div w:id="8885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78715">
          <w:marLeft w:val="0"/>
          <w:marRight w:val="0"/>
          <w:marTop w:val="0"/>
          <w:marBottom w:val="0"/>
          <w:divBdr>
            <w:top w:val="none" w:sz="0" w:space="0" w:color="auto"/>
            <w:left w:val="none" w:sz="0" w:space="0" w:color="auto"/>
            <w:bottom w:val="none" w:sz="0" w:space="0" w:color="auto"/>
            <w:right w:val="none" w:sz="0" w:space="0" w:color="auto"/>
          </w:divBdr>
          <w:divsChild>
            <w:div w:id="772020427">
              <w:marLeft w:val="0"/>
              <w:marRight w:val="0"/>
              <w:marTop w:val="0"/>
              <w:marBottom w:val="0"/>
              <w:divBdr>
                <w:top w:val="none" w:sz="0" w:space="0" w:color="auto"/>
                <w:left w:val="none" w:sz="0" w:space="0" w:color="auto"/>
                <w:bottom w:val="none" w:sz="0" w:space="0" w:color="auto"/>
                <w:right w:val="none" w:sz="0" w:space="0" w:color="auto"/>
              </w:divBdr>
            </w:div>
          </w:divsChild>
        </w:div>
        <w:div w:id="906762642">
          <w:marLeft w:val="0"/>
          <w:marRight w:val="0"/>
          <w:marTop w:val="0"/>
          <w:marBottom w:val="0"/>
          <w:divBdr>
            <w:top w:val="none" w:sz="0" w:space="0" w:color="auto"/>
            <w:left w:val="none" w:sz="0" w:space="0" w:color="auto"/>
            <w:bottom w:val="none" w:sz="0" w:space="0" w:color="auto"/>
            <w:right w:val="none" w:sz="0" w:space="0" w:color="auto"/>
          </w:divBdr>
          <w:divsChild>
            <w:div w:id="550775859">
              <w:marLeft w:val="0"/>
              <w:marRight w:val="0"/>
              <w:marTop w:val="0"/>
              <w:marBottom w:val="0"/>
              <w:divBdr>
                <w:top w:val="none" w:sz="0" w:space="0" w:color="auto"/>
                <w:left w:val="none" w:sz="0" w:space="0" w:color="auto"/>
                <w:bottom w:val="none" w:sz="0" w:space="0" w:color="auto"/>
                <w:right w:val="none" w:sz="0" w:space="0" w:color="auto"/>
              </w:divBdr>
            </w:div>
            <w:div w:id="1209948688">
              <w:marLeft w:val="0"/>
              <w:marRight w:val="0"/>
              <w:marTop w:val="0"/>
              <w:marBottom w:val="0"/>
              <w:divBdr>
                <w:top w:val="none" w:sz="0" w:space="0" w:color="auto"/>
                <w:left w:val="none" w:sz="0" w:space="0" w:color="auto"/>
                <w:bottom w:val="none" w:sz="0" w:space="0" w:color="auto"/>
                <w:right w:val="none" w:sz="0" w:space="0" w:color="auto"/>
              </w:divBdr>
            </w:div>
          </w:divsChild>
        </w:div>
        <w:div w:id="138499263">
          <w:marLeft w:val="0"/>
          <w:marRight w:val="0"/>
          <w:marTop w:val="0"/>
          <w:marBottom w:val="0"/>
          <w:divBdr>
            <w:top w:val="none" w:sz="0" w:space="0" w:color="auto"/>
            <w:left w:val="none" w:sz="0" w:space="0" w:color="auto"/>
            <w:bottom w:val="none" w:sz="0" w:space="0" w:color="auto"/>
            <w:right w:val="none" w:sz="0" w:space="0" w:color="auto"/>
          </w:divBdr>
        </w:div>
        <w:div w:id="1311859509">
          <w:marLeft w:val="0"/>
          <w:marRight w:val="0"/>
          <w:marTop w:val="0"/>
          <w:marBottom w:val="0"/>
          <w:divBdr>
            <w:top w:val="none" w:sz="0" w:space="0" w:color="auto"/>
            <w:left w:val="none" w:sz="0" w:space="0" w:color="auto"/>
            <w:bottom w:val="none" w:sz="0" w:space="0" w:color="auto"/>
            <w:right w:val="none" w:sz="0" w:space="0" w:color="auto"/>
          </w:divBdr>
        </w:div>
        <w:div w:id="1477256999">
          <w:marLeft w:val="0"/>
          <w:marRight w:val="0"/>
          <w:marTop w:val="0"/>
          <w:marBottom w:val="0"/>
          <w:divBdr>
            <w:top w:val="none" w:sz="0" w:space="0" w:color="auto"/>
            <w:left w:val="none" w:sz="0" w:space="0" w:color="auto"/>
            <w:bottom w:val="none" w:sz="0" w:space="0" w:color="auto"/>
            <w:right w:val="none" w:sz="0" w:space="0" w:color="auto"/>
          </w:divBdr>
          <w:divsChild>
            <w:div w:id="1722241485">
              <w:marLeft w:val="0"/>
              <w:marRight w:val="0"/>
              <w:marTop w:val="0"/>
              <w:marBottom w:val="0"/>
              <w:divBdr>
                <w:top w:val="none" w:sz="0" w:space="0" w:color="auto"/>
                <w:left w:val="none" w:sz="0" w:space="0" w:color="auto"/>
                <w:bottom w:val="none" w:sz="0" w:space="0" w:color="auto"/>
                <w:right w:val="none" w:sz="0" w:space="0" w:color="auto"/>
              </w:divBdr>
              <w:divsChild>
                <w:div w:id="2031175301">
                  <w:marLeft w:val="0"/>
                  <w:marRight w:val="0"/>
                  <w:marTop w:val="0"/>
                  <w:marBottom w:val="0"/>
                  <w:divBdr>
                    <w:top w:val="none" w:sz="0" w:space="0" w:color="auto"/>
                    <w:left w:val="none" w:sz="0" w:space="0" w:color="auto"/>
                    <w:bottom w:val="none" w:sz="0" w:space="0" w:color="auto"/>
                    <w:right w:val="none" w:sz="0" w:space="0" w:color="auto"/>
                  </w:divBdr>
                  <w:divsChild>
                    <w:div w:id="555510377">
                      <w:marLeft w:val="0"/>
                      <w:marRight w:val="0"/>
                      <w:marTop w:val="0"/>
                      <w:marBottom w:val="0"/>
                      <w:divBdr>
                        <w:top w:val="none" w:sz="0" w:space="0" w:color="auto"/>
                        <w:left w:val="none" w:sz="0" w:space="0" w:color="auto"/>
                        <w:bottom w:val="none" w:sz="0" w:space="0" w:color="auto"/>
                        <w:right w:val="none" w:sz="0" w:space="0" w:color="auto"/>
                      </w:divBdr>
                      <w:divsChild>
                        <w:div w:id="298803261">
                          <w:marLeft w:val="0"/>
                          <w:marRight w:val="0"/>
                          <w:marTop w:val="0"/>
                          <w:marBottom w:val="0"/>
                          <w:divBdr>
                            <w:top w:val="none" w:sz="0" w:space="0" w:color="auto"/>
                            <w:left w:val="none" w:sz="0" w:space="0" w:color="auto"/>
                            <w:bottom w:val="none" w:sz="0" w:space="0" w:color="auto"/>
                            <w:right w:val="none" w:sz="0" w:space="0" w:color="auto"/>
                          </w:divBdr>
                          <w:divsChild>
                            <w:div w:id="53034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094607">
          <w:marLeft w:val="0"/>
          <w:marRight w:val="0"/>
          <w:marTop w:val="0"/>
          <w:marBottom w:val="0"/>
          <w:divBdr>
            <w:top w:val="none" w:sz="0" w:space="0" w:color="auto"/>
            <w:left w:val="none" w:sz="0" w:space="0" w:color="auto"/>
            <w:bottom w:val="none" w:sz="0" w:space="0" w:color="auto"/>
            <w:right w:val="none" w:sz="0" w:space="0" w:color="auto"/>
          </w:divBdr>
        </w:div>
        <w:div w:id="751463420">
          <w:marLeft w:val="0"/>
          <w:marRight w:val="0"/>
          <w:marTop w:val="0"/>
          <w:marBottom w:val="0"/>
          <w:divBdr>
            <w:top w:val="none" w:sz="0" w:space="0" w:color="auto"/>
            <w:left w:val="none" w:sz="0" w:space="0" w:color="auto"/>
            <w:bottom w:val="none" w:sz="0" w:space="0" w:color="auto"/>
            <w:right w:val="none" w:sz="0" w:space="0" w:color="auto"/>
          </w:divBdr>
        </w:div>
        <w:div w:id="177669578">
          <w:marLeft w:val="0"/>
          <w:marRight w:val="0"/>
          <w:marTop w:val="0"/>
          <w:marBottom w:val="0"/>
          <w:divBdr>
            <w:top w:val="none" w:sz="0" w:space="0" w:color="auto"/>
            <w:left w:val="none" w:sz="0" w:space="0" w:color="auto"/>
            <w:bottom w:val="none" w:sz="0" w:space="0" w:color="auto"/>
            <w:right w:val="none" w:sz="0" w:space="0" w:color="auto"/>
          </w:divBdr>
          <w:divsChild>
            <w:div w:id="1369184675">
              <w:marLeft w:val="0"/>
              <w:marRight w:val="0"/>
              <w:marTop w:val="0"/>
              <w:marBottom w:val="0"/>
              <w:divBdr>
                <w:top w:val="none" w:sz="0" w:space="0" w:color="auto"/>
                <w:left w:val="none" w:sz="0" w:space="0" w:color="auto"/>
                <w:bottom w:val="none" w:sz="0" w:space="0" w:color="auto"/>
                <w:right w:val="none" w:sz="0" w:space="0" w:color="auto"/>
              </w:divBdr>
            </w:div>
          </w:divsChild>
        </w:div>
        <w:div w:id="782455905">
          <w:marLeft w:val="0"/>
          <w:marRight w:val="0"/>
          <w:marTop w:val="0"/>
          <w:marBottom w:val="0"/>
          <w:divBdr>
            <w:top w:val="none" w:sz="0" w:space="0" w:color="auto"/>
            <w:left w:val="none" w:sz="0" w:space="0" w:color="auto"/>
            <w:bottom w:val="none" w:sz="0" w:space="0" w:color="auto"/>
            <w:right w:val="none" w:sz="0" w:space="0" w:color="auto"/>
          </w:divBdr>
        </w:div>
        <w:div w:id="1154492152">
          <w:marLeft w:val="0"/>
          <w:marRight w:val="0"/>
          <w:marTop w:val="0"/>
          <w:marBottom w:val="0"/>
          <w:divBdr>
            <w:top w:val="none" w:sz="0" w:space="0" w:color="auto"/>
            <w:left w:val="none" w:sz="0" w:space="0" w:color="auto"/>
            <w:bottom w:val="none" w:sz="0" w:space="0" w:color="auto"/>
            <w:right w:val="none" w:sz="0" w:space="0" w:color="auto"/>
          </w:divBdr>
          <w:divsChild>
            <w:div w:id="1996296031">
              <w:marLeft w:val="0"/>
              <w:marRight w:val="0"/>
              <w:marTop w:val="0"/>
              <w:marBottom w:val="0"/>
              <w:divBdr>
                <w:top w:val="none" w:sz="0" w:space="0" w:color="auto"/>
                <w:left w:val="none" w:sz="0" w:space="0" w:color="auto"/>
                <w:bottom w:val="none" w:sz="0" w:space="0" w:color="auto"/>
                <w:right w:val="none" w:sz="0" w:space="0" w:color="auto"/>
              </w:divBdr>
              <w:divsChild>
                <w:div w:id="996299791">
                  <w:marLeft w:val="0"/>
                  <w:marRight w:val="0"/>
                  <w:marTop w:val="0"/>
                  <w:marBottom w:val="0"/>
                  <w:divBdr>
                    <w:top w:val="none" w:sz="0" w:space="0" w:color="auto"/>
                    <w:left w:val="none" w:sz="0" w:space="0" w:color="auto"/>
                    <w:bottom w:val="none" w:sz="0" w:space="0" w:color="auto"/>
                    <w:right w:val="none" w:sz="0" w:space="0" w:color="auto"/>
                  </w:divBdr>
                  <w:divsChild>
                    <w:div w:id="1687247546">
                      <w:marLeft w:val="0"/>
                      <w:marRight w:val="0"/>
                      <w:marTop w:val="0"/>
                      <w:marBottom w:val="0"/>
                      <w:divBdr>
                        <w:top w:val="none" w:sz="0" w:space="0" w:color="auto"/>
                        <w:left w:val="none" w:sz="0" w:space="0" w:color="auto"/>
                        <w:bottom w:val="none" w:sz="0" w:space="0" w:color="auto"/>
                        <w:right w:val="none" w:sz="0" w:space="0" w:color="auto"/>
                      </w:divBdr>
                      <w:divsChild>
                        <w:div w:id="2004234453">
                          <w:marLeft w:val="0"/>
                          <w:marRight w:val="0"/>
                          <w:marTop w:val="0"/>
                          <w:marBottom w:val="0"/>
                          <w:divBdr>
                            <w:top w:val="none" w:sz="0" w:space="0" w:color="auto"/>
                            <w:left w:val="none" w:sz="0" w:space="0" w:color="auto"/>
                            <w:bottom w:val="none" w:sz="0" w:space="0" w:color="auto"/>
                            <w:right w:val="none" w:sz="0" w:space="0" w:color="auto"/>
                          </w:divBdr>
                          <w:divsChild>
                            <w:div w:id="8725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865331">
          <w:marLeft w:val="0"/>
          <w:marRight w:val="0"/>
          <w:marTop w:val="0"/>
          <w:marBottom w:val="0"/>
          <w:divBdr>
            <w:top w:val="none" w:sz="0" w:space="0" w:color="auto"/>
            <w:left w:val="none" w:sz="0" w:space="0" w:color="auto"/>
            <w:bottom w:val="none" w:sz="0" w:space="0" w:color="auto"/>
            <w:right w:val="none" w:sz="0" w:space="0" w:color="auto"/>
          </w:divBdr>
        </w:div>
        <w:div w:id="2030328475">
          <w:marLeft w:val="0"/>
          <w:marRight w:val="0"/>
          <w:marTop w:val="0"/>
          <w:marBottom w:val="0"/>
          <w:divBdr>
            <w:top w:val="none" w:sz="0" w:space="0" w:color="auto"/>
            <w:left w:val="none" w:sz="0" w:space="0" w:color="auto"/>
            <w:bottom w:val="none" w:sz="0" w:space="0" w:color="auto"/>
            <w:right w:val="none" w:sz="0" w:space="0" w:color="auto"/>
          </w:divBdr>
        </w:div>
        <w:div w:id="1277864">
          <w:marLeft w:val="0"/>
          <w:marRight w:val="0"/>
          <w:marTop w:val="0"/>
          <w:marBottom w:val="0"/>
          <w:divBdr>
            <w:top w:val="none" w:sz="0" w:space="0" w:color="auto"/>
            <w:left w:val="none" w:sz="0" w:space="0" w:color="auto"/>
            <w:bottom w:val="none" w:sz="0" w:space="0" w:color="auto"/>
            <w:right w:val="none" w:sz="0" w:space="0" w:color="auto"/>
          </w:divBdr>
        </w:div>
        <w:div w:id="1150099407">
          <w:marLeft w:val="0"/>
          <w:marRight w:val="0"/>
          <w:marTop w:val="0"/>
          <w:marBottom w:val="0"/>
          <w:divBdr>
            <w:top w:val="none" w:sz="0" w:space="0" w:color="auto"/>
            <w:left w:val="none" w:sz="0" w:space="0" w:color="auto"/>
            <w:bottom w:val="none" w:sz="0" w:space="0" w:color="auto"/>
            <w:right w:val="none" w:sz="0" w:space="0" w:color="auto"/>
          </w:divBdr>
          <w:divsChild>
            <w:div w:id="901791683">
              <w:marLeft w:val="0"/>
              <w:marRight w:val="0"/>
              <w:marTop w:val="0"/>
              <w:marBottom w:val="0"/>
              <w:divBdr>
                <w:top w:val="none" w:sz="0" w:space="0" w:color="auto"/>
                <w:left w:val="none" w:sz="0" w:space="0" w:color="auto"/>
                <w:bottom w:val="none" w:sz="0" w:space="0" w:color="auto"/>
                <w:right w:val="none" w:sz="0" w:space="0" w:color="auto"/>
              </w:divBdr>
              <w:divsChild>
                <w:div w:id="550700464">
                  <w:marLeft w:val="0"/>
                  <w:marRight w:val="0"/>
                  <w:marTop w:val="0"/>
                  <w:marBottom w:val="0"/>
                  <w:divBdr>
                    <w:top w:val="none" w:sz="0" w:space="0" w:color="auto"/>
                    <w:left w:val="none" w:sz="0" w:space="0" w:color="auto"/>
                    <w:bottom w:val="none" w:sz="0" w:space="0" w:color="auto"/>
                    <w:right w:val="none" w:sz="0" w:space="0" w:color="auto"/>
                  </w:divBdr>
                  <w:divsChild>
                    <w:div w:id="1222521974">
                      <w:marLeft w:val="0"/>
                      <w:marRight w:val="0"/>
                      <w:marTop w:val="0"/>
                      <w:marBottom w:val="0"/>
                      <w:divBdr>
                        <w:top w:val="none" w:sz="0" w:space="0" w:color="auto"/>
                        <w:left w:val="none" w:sz="0" w:space="0" w:color="auto"/>
                        <w:bottom w:val="none" w:sz="0" w:space="0" w:color="auto"/>
                        <w:right w:val="none" w:sz="0" w:space="0" w:color="auto"/>
                      </w:divBdr>
                      <w:divsChild>
                        <w:div w:id="1870795722">
                          <w:marLeft w:val="0"/>
                          <w:marRight w:val="0"/>
                          <w:marTop w:val="0"/>
                          <w:marBottom w:val="0"/>
                          <w:divBdr>
                            <w:top w:val="none" w:sz="0" w:space="0" w:color="auto"/>
                            <w:left w:val="none" w:sz="0" w:space="0" w:color="auto"/>
                            <w:bottom w:val="none" w:sz="0" w:space="0" w:color="auto"/>
                            <w:right w:val="none" w:sz="0" w:space="0" w:color="auto"/>
                          </w:divBdr>
                          <w:divsChild>
                            <w:div w:id="18399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940138">
          <w:marLeft w:val="0"/>
          <w:marRight w:val="0"/>
          <w:marTop w:val="0"/>
          <w:marBottom w:val="0"/>
          <w:divBdr>
            <w:top w:val="none" w:sz="0" w:space="0" w:color="auto"/>
            <w:left w:val="none" w:sz="0" w:space="0" w:color="auto"/>
            <w:bottom w:val="none" w:sz="0" w:space="0" w:color="auto"/>
            <w:right w:val="none" w:sz="0" w:space="0" w:color="auto"/>
          </w:divBdr>
        </w:div>
        <w:div w:id="431323325">
          <w:marLeft w:val="0"/>
          <w:marRight w:val="0"/>
          <w:marTop w:val="0"/>
          <w:marBottom w:val="0"/>
          <w:divBdr>
            <w:top w:val="none" w:sz="0" w:space="0" w:color="auto"/>
            <w:left w:val="none" w:sz="0" w:space="0" w:color="auto"/>
            <w:bottom w:val="none" w:sz="0" w:space="0" w:color="auto"/>
            <w:right w:val="none" w:sz="0" w:space="0" w:color="auto"/>
          </w:divBdr>
          <w:divsChild>
            <w:div w:id="1779522974">
              <w:marLeft w:val="0"/>
              <w:marRight w:val="0"/>
              <w:marTop w:val="0"/>
              <w:marBottom w:val="0"/>
              <w:divBdr>
                <w:top w:val="none" w:sz="0" w:space="0" w:color="auto"/>
                <w:left w:val="none" w:sz="0" w:space="0" w:color="auto"/>
                <w:bottom w:val="none" w:sz="0" w:space="0" w:color="auto"/>
                <w:right w:val="none" w:sz="0" w:space="0" w:color="auto"/>
              </w:divBdr>
            </w:div>
          </w:divsChild>
        </w:div>
        <w:div w:id="106852994">
          <w:marLeft w:val="0"/>
          <w:marRight w:val="0"/>
          <w:marTop w:val="0"/>
          <w:marBottom w:val="0"/>
          <w:divBdr>
            <w:top w:val="none" w:sz="0" w:space="0" w:color="auto"/>
            <w:left w:val="none" w:sz="0" w:space="0" w:color="auto"/>
            <w:bottom w:val="none" w:sz="0" w:space="0" w:color="auto"/>
            <w:right w:val="none" w:sz="0" w:space="0" w:color="auto"/>
          </w:divBdr>
        </w:div>
        <w:div w:id="927544482">
          <w:marLeft w:val="0"/>
          <w:marRight w:val="0"/>
          <w:marTop w:val="0"/>
          <w:marBottom w:val="0"/>
          <w:divBdr>
            <w:top w:val="none" w:sz="0" w:space="0" w:color="auto"/>
            <w:left w:val="none" w:sz="0" w:space="0" w:color="auto"/>
            <w:bottom w:val="none" w:sz="0" w:space="0" w:color="auto"/>
            <w:right w:val="none" w:sz="0" w:space="0" w:color="auto"/>
          </w:divBdr>
          <w:divsChild>
            <w:div w:id="449782391">
              <w:marLeft w:val="0"/>
              <w:marRight w:val="0"/>
              <w:marTop w:val="0"/>
              <w:marBottom w:val="0"/>
              <w:divBdr>
                <w:top w:val="none" w:sz="0" w:space="0" w:color="auto"/>
                <w:left w:val="none" w:sz="0" w:space="0" w:color="auto"/>
                <w:bottom w:val="none" w:sz="0" w:space="0" w:color="auto"/>
                <w:right w:val="none" w:sz="0" w:space="0" w:color="auto"/>
              </w:divBdr>
              <w:divsChild>
                <w:div w:id="1070924400">
                  <w:marLeft w:val="0"/>
                  <w:marRight w:val="0"/>
                  <w:marTop w:val="0"/>
                  <w:marBottom w:val="0"/>
                  <w:divBdr>
                    <w:top w:val="none" w:sz="0" w:space="0" w:color="auto"/>
                    <w:left w:val="none" w:sz="0" w:space="0" w:color="auto"/>
                    <w:bottom w:val="none" w:sz="0" w:space="0" w:color="auto"/>
                    <w:right w:val="none" w:sz="0" w:space="0" w:color="auto"/>
                  </w:divBdr>
                  <w:divsChild>
                    <w:div w:id="1966307031">
                      <w:marLeft w:val="0"/>
                      <w:marRight w:val="0"/>
                      <w:marTop w:val="0"/>
                      <w:marBottom w:val="0"/>
                      <w:divBdr>
                        <w:top w:val="none" w:sz="0" w:space="0" w:color="auto"/>
                        <w:left w:val="none" w:sz="0" w:space="0" w:color="auto"/>
                        <w:bottom w:val="none" w:sz="0" w:space="0" w:color="auto"/>
                        <w:right w:val="none" w:sz="0" w:space="0" w:color="auto"/>
                      </w:divBdr>
                      <w:divsChild>
                        <w:div w:id="267931540">
                          <w:marLeft w:val="0"/>
                          <w:marRight w:val="0"/>
                          <w:marTop w:val="0"/>
                          <w:marBottom w:val="0"/>
                          <w:divBdr>
                            <w:top w:val="none" w:sz="0" w:space="0" w:color="auto"/>
                            <w:left w:val="none" w:sz="0" w:space="0" w:color="auto"/>
                            <w:bottom w:val="none" w:sz="0" w:space="0" w:color="auto"/>
                            <w:right w:val="none" w:sz="0" w:space="0" w:color="auto"/>
                          </w:divBdr>
                          <w:divsChild>
                            <w:div w:id="34393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836418">
          <w:marLeft w:val="0"/>
          <w:marRight w:val="0"/>
          <w:marTop w:val="0"/>
          <w:marBottom w:val="0"/>
          <w:divBdr>
            <w:top w:val="none" w:sz="0" w:space="0" w:color="auto"/>
            <w:left w:val="none" w:sz="0" w:space="0" w:color="auto"/>
            <w:bottom w:val="none" w:sz="0" w:space="0" w:color="auto"/>
            <w:right w:val="none" w:sz="0" w:space="0" w:color="auto"/>
          </w:divBdr>
        </w:div>
        <w:div w:id="1921331852">
          <w:marLeft w:val="0"/>
          <w:marRight w:val="0"/>
          <w:marTop w:val="0"/>
          <w:marBottom w:val="0"/>
          <w:divBdr>
            <w:top w:val="none" w:sz="0" w:space="0" w:color="auto"/>
            <w:left w:val="none" w:sz="0" w:space="0" w:color="auto"/>
            <w:bottom w:val="none" w:sz="0" w:space="0" w:color="auto"/>
            <w:right w:val="none" w:sz="0" w:space="0" w:color="auto"/>
          </w:divBdr>
        </w:div>
        <w:div w:id="996766705">
          <w:marLeft w:val="0"/>
          <w:marRight w:val="0"/>
          <w:marTop w:val="0"/>
          <w:marBottom w:val="0"/>
          <w:divBdr>
            <w:top w:val="none" w:sz="0" w:space="0" w:color="auto"/>
            <w:left w:val="none" w:sz="0" w:space="0" w:color="auto"/>
            <w:bottom w:val="none" w:sz="0" w:space="0" w:color="auto"/>
            <w:right w:val="none" w:sz="0" w:space="0" w:color="auto"/>
          </w:divBdr>
        </w:div>
        <w:div w:id="209999483">
          <w:marLeft w:val="0"/>
          <w:marRight w:val="0"/>
          <w:marTop w:val="0"/>
          <w:marBottom w:val="0"/>
          <w:divBdr>
            <w:top w:val="none" w:sz="0" w:space="0" w:color="auto"/>
            <w:left w:val="none" w:sz="0" w:space="0" w:color="auto"/>
            <w:bottom w:val="none" w:sz="0" w:space="0" w:color="auto"/>
            <w:right w:val="none" w:sz="0" w:space="0" w:color="auto"/>
          </w:divBdr>
          <w:divsChild>
            <w:div w:id="251552869">
              <w:marLeft w:val="0"/>
              <w:marRight w:val="0"/>
              <w:marTop w:val="0"/>
              <w:marBottom w:val="0"/>
              <w:divBdr>
                <w:top w:val="none" w:sz="0" w:space="0" w:color="auto"/>
                <w:left w:val="none" w:sz="0" w:space="0" w:color="auto"/>
                <w:bottom w:val="none" w:sz="0" w:space="0" w:color="auto"/>
                <w:right w:val="none" w:sz="0" w:space="0" w:color="auto"/>
              </w:divBdr>
            </w:div>
          </w:divsChild>
        </w:div>
        <w:div w:id="1405106999">
          <w:marLeft w:val="0"/>
          <w:marRight w:val="0"/>
          <w:marTop w:val="0"/>
          <w:marBottom w:val="0"/>
          <w:divBdr>
            <w:top w:val="none" w:sz="0" w:space="0" w:color="auto"/>
            <w:left w:val="none" w:sz="0" w:space="0" w:color="auto"/>
            <w:bottom w:val="none" w:sz="0" w:space="0" w:color="auto"/>
            <w:right w:val="none" w:sz="0" w:space="0" w:color="auto"/>
          </w:divBdr>
        </w:div>
        <w:div w:id="275992160">
          <w:marLeft w:val="0"/>
          <w:marRight w:val="0"/>
          <w:marTop w:val="0"/>
          <w:marBottom w:val="0"/>
          <w:divBdr>
            <w:top w:val="none" w:sz="0" w:space="0" w:color="auto"/>
            <w:left w:val="none" w:sz="0" w:space="0" w:color="auto"/>
            <w:bottom w:val="none" w:sz="0" w:space="0" w:color="auto"/>
            <w:right w:val="none" w:sz="0" w:space="0" w:color="auto"/>
          </w:divBdr>
          <w:divsChild>
            <w:div w:id="1911037954">
              <w:marLeft w:val="0"/>
              <w:marRight w:val="0"/>
              <w:marTop w:val="0"/>
              <w:marBottom w:val="0"/>
              <w:divBdr>
                <w:top w:val="none" w:sz="0" w:space="0" w:color="auto"/>
                <w:left w:val="none" w:sz="0" w:space="0" w:color="auto"/>
                <w:bottom w:val="none" w:sz="0" w:space="0" w:color="auto"/>
                <w:right w:val="none" w:sz="0" w:space="0" w:color="auto"/>
              </w:divBdr>
              <w:divsChild>
                <w:div w:id="1729723230">
                  <w:marLeft w:val="0"/>
                  <w:marRight w:val="0"/>
                  <w:marTop w:val="0"/>
                  <w:marBottom w:val="0"/>
                  <w:divBdr>
                    <w:top w:val="none" w:sz="0" w:space="0" w:color="auto"/>
                    <w:left w:val="none" w:sz="0" w:space="0" w:color="auto"/>
                    <w:bottom w:val="none" w:sz="0" w:space="0" w:color="auto"/>
                    <w:right w:val="none" w:sz="0" w:space="0" w:color="auto"/>
                  </w:divBdr>
                  <w:divsChild>
                    <w:div w:id="843670197">
                      <w:marLeft w:val="0"/>
                      <w:marRight w:val="0"/>
                      <w:marTop w:val="0"/>
                      <w:marBottom w:val="0"/>
                      <w:divBdr>
                        <w:top w:val="none" w:sz="0" w:space="0" w:color="auto"/>
                        <w:left w:val="none" w:sz="0" w:space="0" w:color="auto"/>
                        <w:bottom w:val="none" w:sz="0" w:space="0" w:color="auto"/>
                        <w:right w:val="none" w:sz="0" w:space="0" w:color="auto"/>
                      </w:divBdr>
                      <w:divsChild>
                        <w:div w:id="566040375">
                          <w:marLeft w:val="0"/>
                          <w:marRight w:val="0"/>
                          <w:marTop w:val="0"/>
                          <w:marBottom w:val="0"/>
                          <w:divBdr>
                            <w:top w:val="none" w:sz="0" w:space="0" w:color="auto"/>
                            <w:left w:val="none" w:sz="0" w:space="0" w:color="auto"/>
                            <w:bottom w:val="none" w:sz="0" w:space="0" w:color="auto"/>
                            <w:right w:val="none" w:sz="0" w:space="0" w:color="auto"/>
                          </w:divBdr>
                          <w:divsChild>
                            <w:div w:id="137777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020774">
          <w:marLeft w:val="0"/>
          <w:marRight w:val="0"/>
          <w:marTop w:val="0"/>
          <w:marBottom w:val="0"/>
          <w:divBdr>
            <w:top w:val="none" w:sz="0" w:space="0" w:color="auto"/>
            <w:left w:val="none" w:sz="0" w:space="0" w:color="auto"/>
            <w:bottom w:val="none" w:sz="0" w:space="0" w:color="auto"/>
            <w:right w:val="none" w:sz="0" w:space="0" w:color="auto"/>
          </w:divBdr>
        </w:div>
        <w:div w:id="1054357450">
          <w:marLeft w:val="0"/>
          <w:marRight w:val="0"/>
          <w:marTop w:val="0"/>
          <w:marBottom w:val="0"/>
          <w:divBdr>
            <w:top w:val="none" w:sz="0" w:space="0" w:color="auto"/>
            <w:left w:val="none" w:sz="0" w:space="0" w:color="auto"/>
            <w:bottom w:val="none" w:sz="0" w:space="0" w:color="auto"/>
            <w:right w:val="none" w:sz="0" w:space="0" w:color="auto"/>
          </w:divBdr>
        </w:div>
        <w:div w:id="1174103459">
          <w:marLeft w:val="0"/>
          <w:marRight w:val="0"/>
          <w:marTop w:val="0"/>
          <w:marBottom w:val="0"/>
          <w:divBdr>
            <w:top w:val="none" w:sz="0" w:space="0" w:color="auto"/>
            <w:left w:val="none" w:sz="0" w:space="0" w:color="auto"/>
            <w:bottom w:val="none" w:sz="0" w:space="0" w:color="auto"/>
            <w:right w:val="none" w:sz="0" w:space="0" w:color="auto"/>
          </w:divBdr>
        </w:div>
        <w:div w:id="1444155666">
          <w:marLeft w:val="0"/>
          <w:marRight w:val="0"/>
          <w:marTop w:val="0"/>
          <w:marBottom w:val="0"/>
          <w:divBdr>
            <w:top w:val="none" w:sz="0" w:space="0" w:color="auto"/>
            <w:left w:val="none" w:sz="0" w:space="0" w:color="auto"/>
            <w:bottom w:val="none" w:sz="0" w:space="0" w:color="auto"/>
            <w:right w:val="none" w:sz="0" w:space="0" w:color="auto"/>
          </w:divBdr>
        </w:div>
        <w:div w:id="2132623053">
          <w:marLeft w:val="0"/>
          <w:marRight w:val="0"/>
          <w:marTop w:val="0"/>
          <w:marBottom w:val="0"/>
          <w:divBdr>
            <w:top w:val="none" w:sz="0" w:space="0" w:color="auto"/>
            <w:left w:val="none" w:sz="0" w:space="0" w:color="auto"/>
            <w:bottom w:val="none" w:sz="0" w:space="0" w:color="auto"/>
            <w:right w:val="none" w:sz="0" w:space="0" w:color="auto"/>
          </w:divBdr>
        </w:div>
        <w:div w:id="1406028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s41380-022-01479-w" TargetMode="External"/><Relationship Id="rId13" Type="http://schemas.openxmlformats.org/officeDocument/2006/relationships/hyperlink" Target="https://www.ncbi.nlm.nih.gov/pmc/articles/PMC8353542/" TargetMode="External"/><Relationship Id="rId18" Type="http://schemas.openxmlformats.org/officeDocument/2006/relationships/hyperlink" Target="https://gut.bmj.com/content/64/11/174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ature.com/articles/s41591-020-01183-8" TargetMode="External"/><Relationship Id="rId7" Type="http://schemas.openxmlformats.org/officeDocument/2006/relationships/hyperlink" Target="https://www.bmj.com/content/361/bmj.k2179" TargetMode="External"/><Relationship Id="rId12" Type="http://schemas.openxmlformats.org/officeDocument/2006/relationships/hyperlink" Target="https://www.ncbi.nlm.nih.gov/pmc/articles/PMC7318354/" TargetMode="External"/><Relationship Id="rId17" Type="http://schemas.openxmlformats.org/officeDocument/2006/relationships/hyperlink" Target="https://www.ncbi.nlm.nih.gov/pmc/articles/PMC3257741/" TargetMode="External"/><Relationship Id="rId25" Type="http://schemas.openxmlformats.org/officeDocument/2006/relationships/hyperlink" Target="mailto:EatingLab@washpost.com" TargetMode="External"/><Relationship Id="rId2" Type="http://schemas.openxmlformats.org/officeDocument/2006/relationships/styles" Target="styles.xml"/><Relationship Id="rId16" Type="http://schemas.openxmlformats.org/officeDocument/2006/relationships/hyperlink" Target="https://www.ncbi.nlm.nih.gov/pmc/articles/PMC6572219/" TargetMode="External"/><Relationship Id="rId20" Type="http://schemas.openxmlformats.org/officeDocument/2006/relationships/hyperlink" Target="https://www.ncbi.nlm.nih.gov/pmc/articles/PMC5500185/" TargetMode="External"/><Relationship Id="rId1" Type="http://schemas.openxmlformats.org/officeDocument/2006/relationships/numbering" Target="numbering.xml"/><Relationship Id="rId6" Type="http://schemas.openxmlformats.org/officeDocument/2006/relationships/hyperlink" Target="https://www.washingtonpost.com/people/anahad-oconnor/" TargetMode="External"/><Relationship Id="rId11" Type="http://schemas.openxmlformats.org/officeDocument/2006/relationships/hyperlink" Target="https://www.ncbi.nlm.nih.gov/pmc/articles/PMC6779243/" TargetMode="External"/><Relationship Id="rId24" Type="http://schemas.openxmlformats.org/officeDocument/2006/relationships/hyperlink" Target="https://pubmed.ncbi.nlm.nih.gov/34256014/" TargetMode="External"/><Relationship Id="rId5" Type="http://schemas.openxmlformats.org/officeDocument/2006/relationships/image" Target="media/image1.jpeg"/><Relationship Id="rId15" Type="http://schemas.openxmlformats.org/officeDocument/2006/relationships/hyperlink" Target="https://jamanetwork.com/journals/jamanetworkopen/fullarticle/2782527" TargetMode="External"/><Relationship Id="rId23" Type="http://schemas.openxmlformats.org/officeDocument/2006/relationships/hyperlink" Target="https://www.ncbi.nlm.nih.gov/pmc/articles/PMC5954204/" TargetMode="External"/><Relationship Id="rId10" Type="http://schemas.openxmlformats.org/officeDocument/2006/relationships/hyperlink" Target="https://www.ncbi.nlm.nih.gov/pmc/articles/PMC5500185/" TargetMode="External"/><Relationship Id="rId19" Type="http://schemas.openxmlformats.org/officeDocument/2006/relationships/hyperlink" Target="https://www.ncbi.nlm.nih.gov/pmc/articles/PMC7503625/" TargetMode="External"/><Relationship Id="rId4" Type="http://schemas.openxmlformats.org/officeDocument/2006/relationships/webSettings" Target="webSettings.xml"/><Relationship Id="rId9" Type="http://schemas.openxmlformats.org/officeDocument/2006/relationships/hyperlink" Target="https://www.nature.com/articles/s41422-020-0332-7" TargetMode="External"/><Relationship Id="rId14" Type="http://schemas.openxmlformats.org/officeDocument/2006/relationships/hyperlink" Target="https://www.ncbi.nlm.nih.gov/pmc/articles/PMC4837298/" TargetMode="External"/><Relationship Id="rId22" Type="http://schemas.openxmlformats.org/officeDocument/2006/relationships/hyperlink" Target="https://joinzoe.com/post/what-is-predic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1327</Words>
  <Characters>7567</Characters>
  <Application>Microsoft Office Word</Application>
  <DocSecurity>0</DocSecurity>
  <Lines>63</Lines>
  <Paragraphs>17</Paragraphs>
  <ScaleCrop>false</ScaleCrop>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Harber</dc:creator>
  <cp:keywords/>
  <dc:description/>
  <cp:lastModifiedBy>Kent Harber</cp:lastModifiedBy>
  <cp:revision>2</cp:revision>
  <dcterms:created xsi:type="dcterms:W3CDTF">2022-09-20T13:56:00Z</dcterms:created>
  <dcterms:modified xsi:type="dcterms:W3CDTF">2022-09-20T13:57:00Z</dcterms:modified>
</cp:coreProperties>
</file>