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C030" w14:textId="77777777" w:rsidR="005D0063" w:rsidRPr="003B0B8F" w:rsidRDefault="000409B1">
      <w:pPr>
        <w:rPr>
          <w:b/>
          <w:sz w:val="28"/>
          <w:szCs w:val="28"/>
        </w:rPr>
      </w:pPr>
      <w:r w:rsidRPr="003B0B8F">
        <w:rPr>
          <w:b/>
          <w:sz w:val="28"/>
          <w:szCs w:val="28"/>
        </w:rPr>
        <w:t>GOING FLAT-FACE</w:t>
      </w:r>
    </w:p>
    <w:p w14:paraId="58BB9ED8" w14:textId="77777777" w:rsidR="000409B1" w:rsidRDefault="000409B1"/>
    <w:p w14:paraId="30C9A128" w14:textId="77777777" w:rsidR="000409B1" w:rsidRDefault="000409B1" w:rsidP="000409B1">
      <w:pPr>
        <w:jc w:val="left"/>
      </w:pPr>
    </w:p>
    <w:p w14:paraId="42384975" w14:textId="06224761" w:rsidR="000409B1" w:rsidRPr="002538DF" w:rsidRDefault="000409B1" w:rsidP="000409B1">
      <w:pPr>
        <w:jc w:val="left"/>
        <w:rPr>
          <w:b/>
          <w:bCs/>
        </w:rPr>
      </w:pPr>
      <w:r w:rsidRPr="002538DF">
        <w:rPr>
          <w:b/>
          <w:bCs/>
        </w:rPr>
        <w:t xml:space="preserve">DUE:   </w:t>
      </w:r>
      <w:r w:rsidR="00F76205" w:rsidRPr="002538DF">
        <w:rPr>
          <w:b/>
          <w:bCs/>
        </w:rPr>
        <w:t xml:space="preserve">April </w:t>
      </w:r>
      <w:r w:rsidR="002538DF" w:rsidRPr="002538DF">
        <w:rPr>
          <w:b/>
          <w:bCs/>
        </w:rPr>
        <w:t>18</w:t>
      </w:r>
      <w:r w:rsidR="00F76205" w:rsidRPr="002538DF">
        <w:rPr>
          <w:b/>
          <w:bCs/>
        </w:rPr>
        <w:t xml:space="preserve">, </w:t>
      </w:r>
      <w:r w:rsidR="002538DF" w:rsidRPr="002538DF">
        <w:rPr>
          <w:b/>
          <w:bCs/>
        </w:rPr>
        <w:t xml:space="preserve">start of class—OR SOONER! </w:t>
      </w:r>
      <w:r w:rsidR="00F76205" w:rsidRPr="002538DF">
        <w:rPr>
          <w:b/>
          <w:bCs/>
        </w:rPr>
        <w:t xml:space="preserve"> </w:t>
      </w:r>
    </w:p>
    <w:p w14:paraId="0466E3C0" w14:textId="77777777" w:rsidR="000409B1" w:rsidRDefault="000409B1" w:rsidP="000409B1">
      <w:pPr>
        <w:jc w:val="left"/>
      </w:pPr>
    </w:p>
    <w:p w14:paraId="7A3BF2D8" w14:textId="3C3B11AF" w:rsidR="000409B1" w:rsidRDefault="000409B1" w:rsidP="000409B1">
      <w:pPr>
        <w:jc w:val="left"/>
      </w:pPr>
      <w:r>
        <w:t>EXTRA CREDIT:  Two points to</w:t>
      </w:r>
      <w:r w:rsidR="00506D0C">
        <w:t>ward</w:t>
      </w:r>
      <w:r>
        <w:t xml:space="preserve"> total course grade</w:t>
      </w:r>
    </w:p>
    <w:p w14:paraId="68E04E37" w14:textId="77777777" w:rsidR="000409B1" w:rsidRDefault="000409B1" w:rsidP="000409B1">
      <w:pPr>
        <w:jc w:val="left"/>
      </w:pPr>
    </w:p>
    <w:p w14:paraId="002576AA" w14:textId="77777777" w:rsidR="000409B1" w:rsidRDefault="000409B1" w:rsidP="000409B1">
      <w:pPr>
        <w:jc w:val="left"/>
      </w:pPr>
      <w:r>
        <w:t>ASSIGNMENT:   Emotions are a natural part of our communication with others.  Or are they?  In this task you will see how NOT EXPRESSING emotions affects social interactions.  Your job will be to:</w:t>
      </w:r>
    </w:p>
    <w:p w14:paraId="384613B4" w14:textId="77777777" w:rsidR="000409B1" w:rsidRDefault="000409B1" w:rsidP="000409B1">
      <w:pPr>
        <w:jc w:val="left"/>
      </w:pPr>
    </w:p>
    <w:p w14:paraId="736E9FDB" w14:textId="5841D477" w:rsidR="000409B1" w:rsidRPr="00080D1F" w:rsidRDefault="000409B1" w:rsidP="000409B1">
      <w:pPr>
        <w:jc w:val="left"/>
        <w:rPr>
          <w:u w:val="single"/>
        </w:rPr>
      </w:pPr>
      <w:r>
        <w:t xml:space="preserve">1.  FLAT FACE IN PERSON:  Have a conversation </w:t>
      </w:r>
      <w:r w:rsidRPr="000409B1">
        <w:rPr>
          <w:u w:val="single"/>
        </w:rPr>
        <w:t>in person</w:t>
      </w:r>
      <w:r>
        <w:t xml:space="preserve"> with a friend, but show no emotion.  Show no emotion in your face, in your voice, or in your posture or movements.  Be a zombie.  Do this for at least 2 minutes but see how long you can sustain it.  Note how this makes you feel, and note how it seems to affect your friend. Not</w:t>
      </w:r>
      <w:r w:rsidR="002538DF">
        <w:t>e</w:t>
      </w:r>
      <w:r>
        <w:t xml:space="preserve"> how long, in minutes, you can sustain this flat face demeanor.  </w:t>
      </w:r>
      <w:r w:rsidR="00500618">
        <w:t>Note that “friend” can be anyone you know well and are on good terms with.</w:t>
      </w:r>
      <w:r w:rsidR="00080D1F">
        <w:t xml:space="preserve">  </w:t>
      </w:r>
      <w:r w:rsidR="00080D1F" w:rsidRPr="00080D1F">
        <w:rPr>
          <w:u w:val="single"/>
        </w:rPr>
        <w:t xml:space="preserve">You can do this remotely on skype, iPhone, or other such platform. </w:t>
      </w:r>
    </w:p>
    <w:p w14:paraId="75F77703" w14:textId="77777777" w:rsidR="000409B1" w:rsidRDefault="000409B1" w:rsidP="000409B1">
      <w:pPr>
        <w:jc w:val="left"/>
      </w:pPr>
    </w:p>
    <w:p w14:paraId="319DA201" w14:textId="0211AA10" w:rsidR="000409B1" w:rsidRDefault="000409B1" w:rsidP="000409B1">
      <w:pPr>
        <w:jc w:val="left"/>
      </w:pPr>
      <w:r>
        <w:t xml:space="preserve">2. FLAT FACE ON THE PHONE:  This is exactly the same as “In Person”, except do this </w:t>
      </w:r>
      <w:r w:rsidRPr="00011C1B">
        <w:rPr>
          <w:u w:val="single"/>
        </w:rPr>
        <w:t>on the phone</w:t>
      </w:r>
      <w:r>
        <w:t xml:space="preserve">, with no visual—voice only, and with a different person.  Again, note how this makes you feel, how it affects your friend, and how long (in minutes) you can sustain it.  </w:t>
      </w:r>
    </w:p>
    <w:p w14:paraId="7AB5DE48" w14:textId="2E1D7263" w:rsidR="00080D1F" w:rsidRDefault="00080D1F" w:rsidP="000409B1">
      <w:pPr>
        <w:jc w:val="left"/>
      </w:pPr>
    </w:p>
    <w:p w14:paraId="3AB9FEAE" w14:textId="22B3CA57" w:rsidR="00080D1F" w:rsidRDefault="00080D1F" w:rsidP="000409B1">
      <w:pPr>
        <w:jc w:val="left"/>
      </w:pPr>
      <w:r>
        <w:t xml:space="preserve">3.  YOUR PARTNER’S EXPERIENCE:  After going flat face, tell your partner what you were doing and why, and ask them how the “flat face” episode felt.  </w:t>
      </w:r>
    </w:p>
    <w:p w14:paraId="075CDA35" w14:textId="77777777" w:rsidR="000409B1" w:rsidRDefault="000409B1" w:rsidP="000409B1">
      <w:pPr>
        <w:jc w:val="left"/>
      </w:pPr>
    </w:p>
    <w:p w14:paraId="102BCE91" w14:textId="7BEAB5F1" w:rsidR="000409B1" w:rsidRDefault="00080D1F" w:rsidP="000409B1">
      <w:pPr>
        <w:jc w:val="left"/>
      </w:pPr>
      <w:r>
        <w:t>4</w:t>
      </w:r>
      <w:r w:rsidR="000409B1">
        <w:t xml:space="preserve">.  WRITE-UP:  Provide a </w:t>
      </w:r>
      <w:proofErr w:type="gramStart"/>
      <w:r w:rsidR="000409B1">
        <w:t>1-2 page</w:t>
      </w:r>
      <w:proofErr w:type="gramEnd"/>
      <w:r w:rsidR="000409B1">
        <w:t xml:space="preserve"> summary of your experience, addressing the following</w:t>
      </w:r>
      <w:r w:rsidR="00500618">
        <w:t xml:space="preserve"> for each encounter (in person, on the phone)</w:t>
      </w:r>
      <w:r w:rsidR="000409B1">
        <w:t>:</w:t>
      </w:r>
    </w:p>
    <w:p w14:paraId="7BA043B3" w14:textId="77777777" w:rsidR="000409B1" w:rsidRDefault="000409B1" w:rsidP="000409B1">
      <w:pPr>
        <w:jc w:val="left"/>
      </w:pPr>
    </w:p>
    <w:p w14:paraId="4E521E9D" w14:textId="0D7A150C" w:rsidR="000409B1" w:rsidRDefault="000409B1" w:rsidP="000409B1">
      <w:pPr>
        <w:jc w:val="left"/>
      </w:pPr>
      <w:r>
        <w:tab/>
        <w:t>a</w:t>
      </w:r>
      <w:r w:rsidR="00500618">
        <w:t>.  BACKGROUND:</w:t>
      </w:r>
      <w:r>
        <w:t xml:space="preserve">  Who was the person you</w:t>
      </w:r>
      <w:r w:rsidR="00500618">
        <w:t xml:space="preserve">, what </w:t>
      </w:r>
      <w:r>
        <w:t>was the situation,</w:t>
      </w:r>
      <w:r w:rsidR="00500618">
        <w:t xml:space="preserve"> and</w:t>
      </w:r>
      <w:r>
        <w:t xml:space="preserve"> nature of conversation</w:t>
      </w:r>
      <w:r w:rsidR="00500618">
        <w:t xml:space="preserve">.  </w:t>
      </w:r>
      <w:r w:rsidR="00080D1F" w:rsidRPr="00080D1F">
        <w:rPr>
          <w:u w:val="single"/>
        </w:rPr>
        <w:t>DO NOT</w:t>
      </w:r>
      <w:r w:rsidR="00500618" w:rsidRPr="00080D1F">
        <w:rPr>
          <w:u w:val="single"/>
        </w:rPr>
        <w:t xml:space="preserve"> reveal anything personal</w:t>
      </w:r>
      <w:r w:rsidR="00500618">
        <w:t>; just supply general background information (e.g., “It was my roommate, talking about summer plan, on way to dinner”).</w:t>
      </w:r>
    </w:p>
    <w:p w14:paraId="3F6D5F27" w14:textId="77777777" w:rsidR="00500618" w:rsidRDefault="00500618" w:rsidP="000409B1">
      <w:pPr>
        <w:jc w:val="left"/>
      </w:pPr>
    </w:p>
    <w:p w14:paraId="61E82725" w14:textId="3D365021" w:rsidR="00500618" w:rsidRDefault="00500618" w:rsidP="000409B1">
      <w:pPr>
        <w:jc w:val="left"/>
      </w:pPr>
      <w:r>
        <w:tab/>
        <w:t>b.  YOUR INNER EXPERIENCE:  How did each encounter make you feel?  How hard was it to go neutral</w:t>
      </w:r>
      <w:r w:rsidR="00080D1F">
        <w:t xml:space="preserve"> and flat face (or flat voice)</w:t>
      </w:r>
      <w:r>
        <w:t xml:space="preserve">?  </w:t>
      </w:r>
    </w:p>
    <w:p w14:paraId="22329753" w14:textId="77777777" w:rsidR="00500618" w:rsidRDefault="00500618" w:rsidP="000409B1">
      <w:pPr>
        <w:jc w:val="left"/>
      </w:pPr>
    </w:p>
    <w:p w14:paraId="09E41FAD" w14:textId="77777777" w:rsidR="00500618" w:rsidRDefault="00500618" w:rsidP="00500618">
      <w:pPr>
        <w:ind w:firstLine="720"/>
        <w:jc w:val="left"/>
      </w:pPr>
      <w:r>
        <w:t xml:space="preserve">c.  YOUR SOCIAL EXPERIENCE:  How long before friend noticed your demeanor?  How did flat face affect conversation?  </w:t>
      </w:r>
    </w:p>
    <w:p w14:paraId="0F9FDF21" w14:textId="77777777" w:rsidR="00500618" w:rsidRDefault="00500618" w:rsidP="00500618">
      <w:pPr>
        <w:ind w:firstLine="720"/>
        <w:jc w:val="left"/>
      </w:pPr>
    </w:p>
    <w:p w14:paraId="033FC012" w14:textId="77777777" w:rsidR="00500618" w:rsidRDefault="00500618" w:rsidP="00500618">
      <w:pPr>
        <w:ind w:firstLine="720"/>
        <w:jc w:val="left"/>
      </w:pPr>
      <w:r>
        <w:t>d.  PHONE VS. IN PERSON:  Was there a difference in doing this on phone versus in person?  How so?  What does this difference indicate?</w:t>
      </w:r>
    </w:p>
    <w:p w14:paraId="3FB8262A" w14:textId="77777777" w:rsidR="00500618" w:rsidRDefault="00500618" w:rsidP="00500618">
      <w:pPr>
        <w:ind w:firstLine="720"/>
        <w:jc w:val="left"/>
      </w:pPr>
    </w:p>
    <w:p w14:paraId="169CF8DF" w14:textId="77777777" w:rsidR="00500618" w:rsidRDefault="00500618" w:rsidP="00500618">
      <w:pPr>
        <w:ind w:firstLine="720"/>
        <w:jc w:val="left"/>
      </w:pPr>
      <w:r>
        <w:t>e.  RELATION TO CLASS</w:t>
      </w:r>
      <w:r w:rsidR="003B0B8F">
        <w:t xml:space="preserve"> MATERIAL</w:t>
      </w:r>
      <w:r>
        <w:t xml:space="preserve">:  How does going neutral relate to any material we covered in class thus far?  Provide at least two connections to class material.  </w:t>
      </w:r>
    </w:p>
    <w:p w14:paraId="1F0444CD" w14:textId="77777777" w:rsidR="00500618" w:rsidRDefault="00500618" w:rsidP="00500618">
      <w:pPr>
        <w:ind w:firstLine="720"/>
        <w:jc w:val="left"/>
      </w:pPr>
    </w:p>
    <w:p w14:paraId="01D03263" w14:textId="77777777" w:rsidR="00500618" w:rsidRDefault="00500618" w:rsidP="00500618">
      <w:pPr>
        <w:ind w:firstLine="720"/>
        <w:jc w:val="left"/>
      </w:pPr>
      <w:r>
        <w:t xml:space="preserve">f.  GENERAL COMMENTS: Your general impressions, ideas, comments about this experience. </w:t>
      </w:r>
    </w:p>
    <w:p w14:paraId="2B299F23" w14:textId="77777777" w:rsidR="00500618" w:rsidRDefault="00500618" w:rsidP="00500618">
      <w:pPr>
        <w:ind w:firstLine="720"/>
        <w:jc w:val="left"/>
      </w:pPr>
    </w:p>
    <w:p w14:paraId="76CACAC5" w14:textId="77777777" w:rsidR="00500618" w:rsidRDefault="00500618" w:rsidP="00500618">
      <w:pPr>
        <w:ind w:firstLine="720"/>
        <w:jc w:val="left"/>
      </w:pPr>
      <w:r>
        <w:t>g.  BACKGROUND QUESTIONS:  Complete the background questions on next page.</w:t>
      </w:r>
    </w:p>
    <w:p w14:paraId="5CD1DC3A" w14:textId="77777777" w:rsidR="00500618" w:rsidRDefault="00500618" w:rsidP="00500618">
      <w:pPr>
        <w:jc w:val="left"/>
      </w:pPr>
    </w:p>
    <w:p w14:paraId="1D622443" w14:textId="66753AD0" w:rsidR="00500618" w:rsidRDefault="00500618" w:rsidP="00500618">
      <w:pPr>
        <w:jc w:val="left"/>
      </w:pPr>
      <w:r>
        <w:t xml:space="preserve">WRITE UP INSTRUCTIONS:  1-2 pages, double space, </w:t>
      </w:r>
      <w:proofErr w:type="gramStart"/>
      <w:r>
        <w:t>1 inch</w:t>
      </w:r>
      <w:proofErr w:type="gramEnd"/>
      <w:r>
        <w:t xml:space="preserve"> margins.  MAKE SURE TO PUT YOUR NAME ON </w:t>
      </w:r>
      <w:r w:rsidR="00080D1F">
        <w:t xml:space="preserve">YOUR </w:t>
      </w:r>
      <w:r>
        <w:t xml:space="preserve">WRITE UP!  </w:t>
      </w:r>
    </w:p>
    <w:p w14:paraId="5915D51C" w14:textId="77777777" w:rsidR="00500618" w:rsidRDefault="00500618" w:rsidP="00500618">
      <w:pPr>
        <w:jc w:val="left"/>
      </w:pPr>
    </w:p>
    <w:p w14:paraId="359D8AE9" w14:textId="77777777" w:rsidR="00500618" w:rsidRDefault="00500618" w:rsidP="00500618">
      <w:pPr>
        <w:jc w:val="left"/>
      </w:pPr>
    </w:p>
    <w:p w14:paraId="6BE6659A" w14:textId="3A5E1EAC" w:rsidR="00500618" w:rsidRDefault="00500618" w:rsidP="00500618">
      <w:r w:rsidRPr="00505F26">
        <w:rPr>
          <w:b/>
        </w:rPr>
        <w:t>BACKGROUND QUESTIONS</w:t>
      </w:r>
    </w:p>
    <w:p w14:paraId="00D4B591" w14:textId="77777777" w:rsidR="00500618" w:rsidRDefault="00500618" w:rsidP="00500618"/>
    <w:p w14:paraId="7B462F73" w14:textId="77777777" w:rsidR="00500618" w:rsidRDefault="00500618" w:rsidP="00500618">
      <w:pPr>
        <w:jc w:val="left"/>
      </w:pPr>
    </w:p>
    <w:p w14:paraId="4E973C53" w14:textId="77777777" w:rsidR="005A47C9" w:rsidRDefault="005A47C9" w:rsidP="00500618">
      <w:pPr>
        <w:jc w:val="left"/>
      </w:pPr>
      <w:r>
        <w:t>YOU:  Gender:</w:t>
      </w:r>
      <w:r>
        <w:tab/>
        <w:t xml:space="preserve">    _____ MALE</w:t>
      </w:r>
      <w:r>
        <w:tab/>
      </w:r>
      <w:r>
        <w:tab/>
        <w:t>_____ FEMALE     Age:</w:t>
      </w:r>
      <w:r>
        <w:tab/>
        <w:t xml:space="preserve">    ________</w:t>
      </w:r>
    </w:p>
    <w:p w14:paraId="1AF21099" w14:textId="77777777" w:rsidR="005A47C9" w:rsidRDefault="005A47C9" w:rsidP="00500618">
      <w:pPr>
        <w:jc w:val="left"/>
      </w:pPr>
    </w:p>
    <w:p w14:paraId="53738C42" w14:textId="77777777" w:rsidR="005A47C9" w:rsidRDefault="005A47C9" w:rsidP="00500618">
      <w:pPr>
        <w:jc w:val="left"/>
      </w:pPr>
    </w:p>
    <w:p w14:paraId="12D88F2E" w14:textId="77777777" w:rsidR="005A47C9" w:rsidRDefault="005A47C9" w:rsidP="00500618">
      <w:pPr>
        <w:jc w:val="left"/>
        <w:rPr>
          <w:u w:val="single"/>
        </w:rPr>
      </w:pPr>
      <w:r w:rsidRPr="005A47C9">
        <w:rPr>
          <w:u w:val="single"/>
        </w:rPr>
        <w:t>FACE TO FACE FRIEND:</w:t>
      </w:r>
    </w:p>
    <w:p w14:paraId="18F98AF7" w14:textId="77777777" w:rsidR="00505F26" w:rsidRPr="005A47C9" w:rsidRDefault="00505F26" w:rsidP="00500618">
      <w:pPr>
        <w:jc w:val="left"/>
        <w:rPr>
          <w:u w:val="single"/>
        </w:rPr>
      </w:pPr>
    </w:p>
    <w:p w14:paraId="3854E280" w14:textId="77777777" w:rsidR="005A47C9" w:rsidRDefault="005A47C9" w:rsidP="00500618">
      <w:pPr>
        <w:jc w:val="left"/>
      </w:pPr>
      <w:r>
        <w:t>Your Friend:</w:t>
      </w:r>
      <w:r>
        <w:tab/>
        <w:t>____ MALE</w:t>
      </w:r>
      <w:r>
        <w:tab/>
        <w:t>_____ FEMALE</w:t>
      </w:r>
      <w:r>
        <w:tab/>
      </w:r>
      <w:r>
        <w:tab/>
        <w:t>Age:  _____</w:t>
      </w:r>
    </w:p>
    <w:p w14:paraId="2B8207E4" w14:textId="77777777" w:rsidR="005A47C9" w:rsidRDefault="005A47C9" w:rsidP="00500618">
      <w:pPr>
        <w:jc w:val="left"/>
      </w:pPr>
    </w:p>
    <w:p w14:paraId="367582EE" w14:textId="77777777" w:rsidR="005A47C9" w:rsidRDefault="005A47C9" w:rsidP="00500618">
      <w:pPr>
        <w:jc w:val="left"/>
      </w:pPr>
      <w:r>
        <w:t>Your relation to friend:</w:t>
      </w:r>
      <w:r>
        <w:tab/>
        <w:t>_____ Good Friend</w:t>
      </w:r>
      <w:r>
        <w:tab/>
        <w:t>_____ Roommate     _____ Romantic Partner</w:t>
      </w:r>
    </w:p>
    <w:p w14:paraId="552CBAC7" w14:textId="77777777" w:rsidR="005A47C9" w:rsidRDefault="005A47C9" w:rsidP="00500618">
      <w:pPr>
        <w:jc w:val="left"/>
      </w:pPr>
      <w:r>
        <w:tab/>
      </w:r>
      <w:r>
        <w:tab/>
      </w:r>
      <w:r>
        <w:tab/>
        <w:t>_____ Sibling</w:t>
      </w:r>
      <w:r>
        <w:tab/>
      </w:r>
      <w:r>
        <w:tab/>
        <w:t>_____ Parent</w:t>
      </w:r>
      <w:r>
        <w:tab/>
        <w:t xml:space="preserve">       _____ Other family</w:t>
      </w:r>
    </w:p>
    <w:p w14:paraId="300647B9" w14:textId="77777777" w:rsidR="005A47C9" w:rsidRDefault="005A47C9" w:rsidP="00500618">
      <w:pPr>
        <w:jc w:val="left"/>
      </w:pPr>
      <w:r>
        <w:tab/>
      </w:r>
      <w:r>
        <w:tab/>
      </w:r>
      <w:r>
        <w:tab/>
        <w:t xml:space="preserve">_____ </w:t>
      </w:r>
      <w:proofErr w:type="gramStart"/>
      <w:r>
        <w:t>Other:_</w:t>
      </w:r>
      <w:proofErr w:type="gramEnd"/>
      <w:r>
        <w:t>____________________________</w:t>
      </w:r>
    </w:p>
    <w:p w14:paraId="4F2D6193" w14:textId="77777777" w:rsidR="005A47C9" w:rsidRDefault="005A47C9" w:rsidP="00500618">
      <w:pPr>
        <w:jc w:val="left"/>
      </w:pPr>
      <w:r>
        <w:tab/>
      </w:r>
    </w:p>
    <w:p w14:paraId="1B051C4C" w14:textId="77777777" w:rsidR="00505F26" w:rsidRDefault="00505F26" w:rsidP="00505F26">
      <w:pPr>
        <w:jc w:val="left"/>
        <w:rPr>
          <w:u w:val="single"/>
        </w:rPr>
      </w:pPr>
      <w:r>
        <w:rPr>
          <w:u w:val="single"/>
        </w:rPr>
        <w:t>PHONE</w:t>
      </w:r>
      <w:r w:rsidRPr="005A47C9">
        <w:rPr>
          <w:u w:val="single"/>
        </w:rPr>
        <w:t xml:space="preserve"> FRIEND:</w:t>
      </w:r>
    </w:p>
    <w:p w14:paraId="2E1B458F" w14:textId="77777777" w:rsidR="00505F26" w:rsidRPr="005A47C9" w:rsidRDefault="00505F26" w:rsidP="00505F26">
      <w:pPr>
        <w:jc w:val="left"/>
        <w:rPr>
          <w:u w:val="single"/>
        </w:rPr>
      </w:pPr>
    </w:p>
    <w:p w14:paraId="67485065" w14:textId="77777777" w:rsidR="00505F26" w:rsidRDefault="00505F26" w:rsidP="00505F26">
      <w:pPr>
        <w:jc w:val="left"/>
      </w:pPr>
      <w:r>
        <w:t>Your Friend:</w:t>
      </w:r>
      <w:r>
        <w:tab/>
        <w:t>____ MALE</w:t>
      </w:r>
      <w:r>
        <w:tab/>
        <w:t>_____ FEMALE</w:t>
      </w:r>
      <w:r>
        <w:tab/>
      </w:r>
      <w:r>
        <w:tab/>
        <w:t>Age:  _____</w:t>
      </w:r>
    </w:p>
    <w:p w14:paraId="5C411D8A" w14:textId="77777777" w:rsidR="00505F26" w:rsidRDefault="00505F26" w:rsidP="00505F26">
      <w:pPr>
        <w:jc w:val="left"/>
      </w:pPr>
    </w:p>
    <w:p w14:paraId="491711B9" w14:textId="77777777" w:rsidR="00505F26" w:rsidRDefault="00505F26" w:rsidP="00505F26">
      <w:pPr>
        <w:jc w:val="left"/>
      </w:pPr>
      <w:r>
        <w:t>Your relation to friend:</w:t>
      </w:r>
      <w:r>
        <w:tab/>
        <w:t>_____ Good Friend</w:t>
      </w:r>
      <w:r>
        <w:tab/>
        <w:t>_____ Roommate     _____ Romantic Partner</w:t>
      </w:r>
    </w:p>
    <w:p w14:paraId="150FB0D7" w14:textId="77777777" w:rsidR="00505F26" w:rsidRDefault="00505F26" w:rsidP="00505F26">
      <w:pPr>
        <w:jc w:val="left"/>
      </w:pPr>
      <w:r>
        <w:tab/>
      </w:r>
      <w:r>
        <w:tab/>
      </w:r>
      <w:r>
        <w:tab/>
        <w:t>_____ Sibling</w:t>
      </w:r>
      <w:r>
        <w:tab/>
      </w:r>
      <w:r>
        <w:tab/>
        <w:t>_____ Parent</w:t>
      </w:r>
      <w:r>
        <w:tab/>
        <w:t xml:space="preserve">       _____ Other family</w:t>
      </w:r>
    </w:p>
    <w:p w14:paraId="15FFD84A" w14:textId="77777777" w:rsidR="00505F26" w:rsidRDefault="00505F26" w:rsidP="00505F26">
      <w:pPr>
        <w:jc w:val="left"/>
      </w:pPr>
      <w:r>
        <w:tab/>
      </w:r>
      <w:r>
        <w:tab/>
      </w:r>
      <w:r>
        <w:tab/>
        <w:t xml:space="preserve">_____ </w:t>
      </w:r>
      <w:proofErr w:type="gramStart"/>
      <w:r>
        <w:t>Other:_</w:t>
      </w:r>
      <w:proofErr w:type="gramEnd"/>
      <w:r>
        <w:t>____________________________</w:t>
      </w:r>
    </w:p>
    <w:p w14:paraId="13193A7F" w14:textId="77777777" w:rsidR="00505F26" w:rsidRDefault="00505F26" w:rsidP="00500618">
      <w:pPr>
        <w:jc w:val="left"/>
      </w:pPr>
    </w:p>
    <w:p w14:paraId="0173FACD" w14:textId="77777777" w:rsidR="00080D1F" w:rsidRDefault="00080D1F" w:rsidP="00500618">
      <w:pPr>
        <w:jc w:val="left"/>
      </w:pPr>
    </w:p>
    <w:p w14:paraId="432E2A10" w14:textId="1E1E0A0B" w:rsidR="005A47C9" w:rsidRPr="00080D1F" w:rsidRDefault="00080D1F" w:rsidP="00500618">
      <w:pPr>
        <w:jc w:val="left"/>
        <w:rPr>
          <w:b/>
          <w:bCs/>
        </w:rPr>
      </w:pPr>
      <w:r w:rsidRPr="00080D1F">
        <w:rPr>
          <w:b/>
          <w:bCs/>
        </w:rPr>
        <w:t>YOUR OWN EXPERIENCE GOING FLAT FACE</w:t>
      </w:r>
      <w:r w:rsidR="005A47C9" w:rsidRPr="00080D1F">
        <w:rPr>
          <w:b/>
          <w:bCs/>
        </w:rPr>
        <w:t xml:space="preserve"> </w:t>
      </w:r>
    </w:p>
    <w:p w14:paraId="0D099E80" w14:textId="77777777" w:rsidR="00080D1F" w:rsidRDefault="00080D1F" w:rsidP="00500618">
      <w:pPr>
        <w:jc w:val="left"/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608"/>
        <w:gridCol w:w="1152"/>
        <w:gridCol w:w="1152"/>
        <w:gridCol w:w="1152"/>
        <w:gridCol w:w="1152"/>
        <w:gridCol w:w="1152"/>
      </w:tblGrid>
      <w:tr w:rsidR="005A47C9" w14:paraId="5C2DEB9C" w14:textId="77777777" w:rsidTr="005A47C9">
        <w:tc>
          <w:tcPr>
            <w:tcW w:w="4608" w:type="dxa"/>
          </w:tcPr>
          <w:p w14:paraId="5D108300" w14:textId="69A3C33D" w:rsidR="005A47C9" w:rsidRPr="00080D1F" w:rsidRDefault="00080D1F" w:rsidP="00500618">
            <w:pPr>
              <w:jc w:val="left"/>
              <w:rPr>
                <w:b/>
                <w:bCs/>
                <w:sz w:val="20"/>
                <w:szCs w:val="20"/>
              </w:rPr>
            </w:pPr>
            <w:r w:rsidRPr="00080D1F">
              <w:rPr>
                <w:b/>
                <w:bCs/>
                <w:sz w:val="20"/>
                <w:szCs w:val="20"/>
              </w:rPr>
              <w:t xml:space="preserve">YOU MAY WANT TO USE THESE QUESTIONS AS PART OF YOUR WRITE-UP. </w:t>
            </w:r>
          </w:p>
        </w:tc>
        <w:tc>
          <w:tcPr>
            <w:tcW w:w="1152" w:type="dxa"/>
          </w:tcPr>
          <w:p w14:paraId="5D7E7303" w14:textId="77777777" w:rsidR="005A47C9" w:rsidRPr="005A47C9" w:rsidRDefault="005A47C9" w:rsidP="005A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 All</w:t>
            </w:r>
          </w:p>
        </w:tc>
        <w:tc>
          <w:tcPr>
            <w:tcW w:w="1152" w:type="dxa"/>
          </w:tcPr>
          <w:p w14:paraId="570F1607" w14:textId="77777777" w:rsidR="005A47C9" w:rsidRPr="005A47C9" w:rsidRDefault="005A47C9" w:rsidP="005A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Little</w:t>
            </w:r>
          </w:p>
        </w:tc>
        <w:tc>
          <w:tcPr>
            <w:tcW w:w="1152" w:type="dxa"/>
          </w:tcPr>
          <w:p w14:paraId="78CCDF82" w14:textId="77777777" w:rsidR="005A47C9" w:rsidRPr="005A47C9" w:rsidRDefault="005A47C9" w:rsidP="005A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</w:t>
            </w:r>
          </w:p>
        </w:tc>
        <w:tc>
          <w:tcPr>
            <w:tcW w:w="1152" w:type="dxa"/>
          </w:tcPr>
          <w:p w14:paraId="66A77DAD" w14:textId="77777777" w:rsidR="005A47C9" w:rsidRPr="005A47C9" w:rsidRDefault="005A47C9" w:rsidP="005A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Lot</w:t>
            </w:r>
          </w:p>
        </w:tc>
        <w:tc>
          <w:tcPr>
            <w:tcW w:w="1152" w:type="dxa"/>
          </w:tcPr>
          <w:p w14:paraId="428D5500" w14:textId="77777777" w:rsidR="005A47C9" w:rsidRDefault="005A47C9" w:rsidP="005A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Great Degree</w:t>
            </w:r>
          </w:p>
          <w:p w14:paraId="4302C435" w14:textId="77777777" w:rsidR="00505F26" w:rsidRPr="005A47C9" w:rsidRDefault="00505F26" w:rsidP="005A47C9">
            <w:pPr>
              <w:rPr>
                <w:sz w:val="20"/>
                <w:szCs w:val="20"/>
              </w:rPr>
            </w:pPr>
          </w:p>
        </w:tc>
      </w:tr>
      <w:tr w:rsidR="005A47C9" w14:paraId="4382E271" w14:textId="77777777" w:rsidTr="005A47C9">
        <w:tc>
          <w:tcPr>
            <w:tcW w:w="4608" w:type="dxa"/>
          </w:tcPr>
          <w:p w14:paraId="68B4AF03" w14:textId="693B15F6" w:rsidR="005A47C9" w:rsidRPr="005A47C9" w:rsidRDefault="00202D0F" w:rsidP="005006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How hard was it going “flat face” in person?</w:t>
            </w:r>
          </w:p>
        </w:tc>
        <w:tc>
          <w:tcPr>
            <w:tcW w:w="1152" w:type="dxa"/>
          </w:tcPr>
          <w:p w14:paraId="76AB0324" w14:textId="77777777" w:rsidR="005A47C9" w:rsidRPr="005A47C9" w:rsidRDefault="00505F26" w:rsidP="005A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19A4825A" w14:textId="77777777" w:rsidR="005A47C9" w:rsidRPr="005A47C9" w:rsidRDefault="00505F26" w:rsidP="005A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57297D5A" w14:textId="77777777" w:rsidR="005A47C9" w:rsidRPr="005A47C9" w:rsidRDefault="00505F26" w:rsidP="005A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6DBACA8C" w14:textId="77777777" w:rsidR="005A47C9" w:rsidRPr="005A47C9" w:rsidRDefault="00505F26" w:rsidP="005A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31F9496F" w14:textId="77777777" w:rsidR="005A47C9" w:rsidRPr="005A47C9" w:rsidRDefault="00505F26" w:rsidP="005A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5F26" w14:paraId="68F057BE" w14:textId="77777777" w:rsidTr="005A47C9">
        <w:tc>
          <w:tcPr>
            <w:tcW w:w="4608" w:type="dxa"/>
          </w:tcPr>
          <w:p w14:paraId="0F35EEF5" w14:textId="1D908C6D" w:rsidR="00505F26" w:rsidRPr="005A47C9" w:rsidRDefault="00202D0F" w:rsidP="00505F2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How hard was it going “flat face” on the phone?</w:t>
            </w:r>
          </w:p>
        </w:tc>
        <w:tc>
          <w:tcPr>
            <w:tcW w:w="1152" w:type="dxa"/>
          </w:tcPr>
          <w:p w14:paraId="231CE1AE" w14:textId="77777777" w:rsidR="00505F26" w:rsidRPr="005A47C9" w:rsidRDefault="00505F26" w:rsidP="0050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260A9E4A" w14:textId="77777777" w:rsidR="00505F26" w:rsidRPr="005A47C9" w:rsidRDefault="00505F26" w:rsidP="0050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00673AB4" w14:textId="77777777" w:rsidR="00505F26" w:rsidRPr="005A47C9" w:rsidRDefault="00505F26" w:rsidP="0050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1343B940" w14:textId="77777777" w:rsidR="00505F26" w:rsidRPr="005A47C9" w:rsidRDefault="00505F26" w:rsidP="0050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28268606" w14:textId="77777777" w:rsidR="00505F26" w:rsidRPr="005A47C9" w:rsidRDefault="00505F26" w:rsidP="0050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5F26" w14:paraId="0DF42535" w14:textId="77777777" w:rsidTr="005A47C9">
        <w:tc>
          <w:tcPr>
            <w:tcW w:w="4608" w:type="dxa"/>
          </w:tcPr>
          <w:p w14:paraId="676315F2" w14:textId="1BB252F3" w:rsidR="00505F26" w:rsidRPr="005A47C9" w:rsidRDefault="00202D0F" w:rsidP="00505F2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To what degree did your “face-to-face” person notice you went flat face?</w:t>
            </w:r>
          </w:p>
        </w:tc>
        <w:tc>
          <w:tcPr>
            <w:tcW w:w="1152" w:type="dxa"/>
          </w:tcPr>
          <w:p w14:paraId="5F4DE3C4" w14:textId="77777777" w:rsidR="00505F26" w:rsidRPr="005A47C9" w:rsidRDefault="00505F26" w:rsidP="0050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4A27C3E6" w14:textId="77777777" w:rsidR="00505F26" w:rsidRPr="005A47C9" w:rsidRDefault="00505F26" w:rsidP="0050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72932565" w14:textId="77777777" w:rsidR="00505F26" w:rsidRPr="005A47C9" w:rsidRDefault="00505F26" w:rsidP="0050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120E818A" w14:textId="77777777" w:rsidR="00505F26" w:rsidRPr="005A47C9" w:rsidRDefault="00505F26" w:rsidP="0050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518C49B2" w14:textId="77777777" w:rsidR="00505F26" w:rsidRPr="005A47C9" w:rsidRDefault="00505F26" w:rsidP="0050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2D0F" w14:paraId="4A029E9D" w14:textId="77777777" w:rsidTr="005A47C9">
        <w:tc>
          <w:tcPr>
            <w:tcW w:w="4608" w:type="dxa"/>
          </w:tcPr>
          <w:p w14:paraId="6A44192D" w14:textId="78A71DBE" w:rsidR="00202D0F" w:rsidRPr="005A47C9" w:rsidRDefault="00202D0F" w:rsidP="00202D0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To what degree did your “phone person” notice you went flat face? </w:t>
            </w:r>
          </w:p>
        </w:tc>
        <w:tc>
          <w:tcPr>
            <w:tcW w:w="1152" w:type="dxa"/>
          </w:tcPr>
          <w:p w14:paraId="5186B2A8" w14:textId="77777777" w:rsidR="00202D0F" w:rsidRPr="005A47C9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3780B2AB" w14:textId="77777777" w:rsidR="00202D0F" w:rsidRPr="005A47C9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5F532994" w14:textId="77777777" w:rsidR="00202D0F" w:rsidRPr="005A47C9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146EFC58" w14:textId="77777777" w:rsidR="00202D0F" w:rsidRPr="005A47C9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00D36CD4" w14:textId="77777777" w:rsidR="00202D0F" w:rsidRPr="005A47C9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2D0F" w14:paraId="56189D08" w14:textId="77777777" w:rsidTr="005A47C9">
        <w:tc>
          <w:tcPr>
            <w:tcW w:w="4608" w:type="dxa"/>
          </w:tcPr>
          <w:p w14:paraId="618BBD35" w14:textId="6D30E777" w:rsidR="00202D0F" w:rsidRPr="005A47C9" w:rsidRDefault="00202D0F" w:rsidP="00202D0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How much did you dislike going flat face?</w:t>
            </w:r>
          </w:p>
        </w:tc>
        <w:tc>
          <w:tcPr>
            <w:tcW w:w="1152" w:type="dxa"/>
          </w:tcPr>
          <w:p w14:paraId="48E68D32" w14:textId="77777777" w:rsidR="00202D0F" w:rsidRPr="005A47C9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4FC38311" w14:textId="77777777" w:rsidR="00202D0F" w:rsidRPr="005A47C9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1A87FD18" w14:textId="77777777" w:rsidR="00202D0F" w:rsidRPr="005A47C9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6E0533FE" w14:textId="77777777" w:rsidR="00202D0F" w:rsidRPr="005A47C9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58A892E7" w14:textId="77777777" w:rsidR="00202D0F" w:rsidRPr="005A47C9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2D0F" w14:paraId="494C4865" w14:textId="77777777" w:rsidTr="005A47C9">
        <w:tc>
          <w:tcPr>
            <w:tcW w:w="4608" w:type="dxa"/>
          </w:tcPr>
          <w:p w14:paraId="41659D64" w14:textId="5A1B8C47" w:rsidR="00202D0F" w:rsidRDefault="00202D0F" w:rsidP="00202D0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0D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How much did you enjoy going flat face? </w:t>
            </w:r>
          </w:p>
        </w:tc>
        <w:tc>
          <w:tcPr>
            <w:tcW w:w="1152" w:type="dxa"/>
          </w:tcPr>
          <w:p w14:paraId="7253D772" w14:textId="3CF13B73" w:rsidR="00202D0F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157D339E" w14:textId="0D828585" w:rsidR="00202D0F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7F31E9F8" w14:textId="6348F184" w:rsidR="00202D0F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38E9CA6D" w14:textId="0066499F" w:rsidR="00202D0F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7C0790D5" w14:textId="6F23051E" w:rsidR="00202D0F" w:rsidRDefault="00202D0F" w:rsidP="002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0D1F" w14:paraId="0F6C918C" w14:textId="77777777" w:rsidTr="005A47C9">
        <w:tc>
          <w:tcPr>
            <w:tcW w:w="4608" w:type="dxa"/>
          </w:tcPr>
          <w:p w14:paraId="24B60DF1" w14:textId="45068B1D" w:rsidR="00080D1F" w:rsidRDefault="00080D1F" w:rsidP="00080D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To what degree did your own reactions to going flat face surprise you?</w:t>
            </w:r>
          </w:p>
        </w:tc>
        <w:tc>
          <w:tcPr>
            <w:tcW w:w="1152" w:type="dxa"/>
          </w:tcPr>
          <w:p w14:paraId="77418E25" w14:textId="403D3580" w:rsidR="00080D1F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28F7191B" w14:textId="073A38EF" w:rsidR="00080D1F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2A8AD76F" w14:textId="5FA6DC99" w:rsidR="00080D1F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2B7780C3" w14:textId="1F69C721" w:rsidR="00080D1F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22937E9A" w14:textId="380905E5" w:rsidR="00080D1F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0D1F" w14:paraId="274D5026" w14:textId="77777777" w:rsidTr="005A47C9">
        <w:tc>
          <w:tcPr>
            <w:tcW w:w="4608" w:type="dxa"/>
          </w:tcPr>
          <w:p w14:paraId="094D1214" w14:textId="70D1649A" w:rsidR="00080D1F" w:rsidRPr="005A47C9" w:rsidRDefault="00080D1F" w:rsidP="00080D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To what degree did your partner’s response to your going flat face surprise you? </w:t>
            </w:r>
          </w:p>
        </w:tc>
        <w:tc>
          <w:tcPr>
            <w:tcW w:w="1152" w:type="dxa"/>
          </w:tcPr>
          <w:p w14:paraId="6CBB3865" w14:textId="4D33F1EA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656F5E32" w14:textId="5CD48209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7C7D8664" w14:textId="5F8D7FEA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7699AF8C" w14:textId="52711C62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00F08C91" w14:textId="585AB66A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0D1F" w14:paraId="0F7754A2" w14:textId="77777777" w:rsidTr="005A47C9">
        <w:tc>
          <w:tcPr>
            <w:tcW w:w="4608" w:type="dxa"/>
          </w:tcPr>
          <w:p w14:paraId="5C08817E" w14:textId="6DE17594" w:rsidR="00080D1F" w:rsidRPr="005A47C9" w:rsidRDefault="00080D1F" w:rsidP="00080D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Are you an outgoing, extroverted person?</w:t>
            </w:r>
          </w:p>
        </w:tc>
        <w:tc>
          <w:tcPr>
            <w:tcW w:w="1152" w:type="dxa"/>
          </w:tcPr>
          <w:p w14:paraId="4D5CB340" w14:textId="5DDC5900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785572C4" w14:textId="694F3907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0120C537" w14:textId="1F4BAE31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613A73C5" w14:textId="35664FD0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1A782D87" w14:textId="3110B960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0D1F" w14:paraId="4D052BBB" w14:textId="77777777" w:rsidTr="005A47C9">
        <w:tc>
          <w:tcPr>
            <w:tcW w:w="4608" w:type="dxa"/>
          </w:tcPr>
          <w:p w14:paraId="6FF6945B" w14:textId="7D689D48" w:rsidR="00080D1F" w:rsidRPr="005A47C9" w:rsidRDefault="00080D1F" w:rsidP="00080D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Are you a reserved, introverted person?</w:t>
            </w:r>
          </w:p>
        </w:tc>
        <w:tc>
          <w:tcPr>
            <w:tcW w:w="1152" w:type="dxa"/>
          </w:tcPr>
          <w:p w14:paraId="61A6482A" w14:textId="6585C152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432B5CAF" w14:textId="5756603F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718F6EDA" w14:textId="27B73B96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269C93C3" w14:textId="3B75B625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5FDD6F56" w14:textId="2DD97C50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0D1F" w14:paraId="54693AC1" w14:textId="77777777" w:rsidTr="005A47C9">
        <w:tc>
          <w:tcPr>
            <w:tcW w:w="4608" w:type="dxa"/>
          </w:tcPr>
          <w:p w14:paraId="5A6B7794" w14:textId="3166D05D" w:rsidR="00080D1F" w:rsidRPr="005A47C9" w:rsidRDefault="00080D1F" w:rsidP="00080D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Are you a generally confident person?</w:t>
            </w:r>
          </w:p>
        </w:tc>
        <w:tc>
          <w:tcPr>
            <w:tcW w:w="1152" w:type="dxa"/>
          </w:tcPr>
          <w:p w14:paraId="67D75004" w14:textId="36AC5093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4A258ED5" w14:textId="0B9BE927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1DE55201" w14:textId="774C3729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0187B4ED" w14:textId="41ED105D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4E34A34A" w14:textId="3E998BFD" w:rsidR="00080D1F" w:rsidRPr="005A47C9" w:rsidRDefault="00080D1F" w:rsidP="0008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7C8C400A" w14:textId="77777777" w:rsidR="005A47C9" w:rsidRDefault="005A47C9" w:rsidP="00080D1F">
      <w:pPr>
        <w:jc w:val="left"/>
      </w:pPr>
    </w:p>
    <w:sectPr w:rsidR="005A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1A"/>
    <w:rsid w:val="00011C1B"/>
    <w:rsid w:val="000409B1"/>
    <w:rsid w:val="00080D1F"/>
    <w:rsid w:val="00202D0F"/>
    <w:rsid w:val="002538DF"/>
    <w:rsid w:val="003B0B8F"/>
    <w:rsid w:val="00500618"/>
    <w:rsid w:val="00505F26"/>
    <w:rsid w:val="00506D0C"/>
    <w:rsid w:val="005A47C9"/>
    <w:rsid w:val="005D0063"/>
    <w:rsid w:val="008550C0"/>
    <w:rsid w:val="00870EF7"/>
    <w:rsid w:val="00936669"/>
    <w:rsid w:val="00F5561A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2019"/>
  <w15:chartTrackingRefBased/>
  <w15:docId w15:val="{B79748B7-7889-4AD6-BD95-9AC6AD9D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Harber</dc:creator>
  <cp:keywords/>
  <dc:description/>
  <cp:lastModifiedBy>Kent Harber</cp:lastModifiedBy>
  <cp:revision>10</cp:revision>
  <cp:lastPrinted>2023-02-02T16:09:00Z</cp:lastPrinted>
  <dcterms:created xsi:type="dcterms:W3CDTF">2017-02-02T14:43:00Z</dcterms:created>
  <dcterms:modified xsi:type="dcterms:W3CDTF">2023-02-02T16:09:00Z</dcterms:modified>
</cp:coreProperties>
</file>